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990" w:rsidRPr="00001CE0" w:rsidRDefault="005D5634" w:rsidP="00F90990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BE61C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F90990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</w:t>
      </w:r>
      <w:r w:rsidR="009015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0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A156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F90990" w:rsidRPr="00995362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</w:t>
      </w:r>
      <w:r w:rsidR="009015F9">
        <w:rPr>
          <w:rFonts w:ascii="Times New Roman" w:hAnsi="Times New Roman"/>
          <w:spacing w:val="-2"/>
          <w:sz w:val="28"/>
          <w:szCs w:val="28"/>
        </w:rPr>
        <w:t>0</w:t>
      </w:r>
    </w:p>
    <w:p w:rsidR="00F90990" w:rsidRPr="00995362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F90990" w:rsidRPr="00995362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F90990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от </w:t>
      </w:r>
      <w:r w:rsidR="00644E4F">
        <w:rPr>
          <w:rFonts w:ascii="Times New Roman" w:hAnsi="Times New Roman"/>
          <w:spacing w:val="-2"/>
          <w:sz w:val="28"/>
          <w:szCs w:val="28"/>
        </w:rPr>
        <w:t>2</w:t>
      </w:r>
      <w:r w:rsidR="00A156F9">
        <w:rPr>
          <w:rFonts w:ascii="Times New Roman" w:hAnsi="Times New Roman"/>
          <w:spacing w:val="-2"/>
          <w:sz w:val="28"/>
          <w:szCs w:val="28"/>
        </w:rPr>
        <w:t>9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EB5A20" w:rsidRPr="00980F2E">
        <w:rPr>
          <w:rFonts w:ascii="Times New Roman" w:hAnsi="Times New Roman"/>
          <w:spacing w:val="-2"/>
          <w:sz w:val="28"/>
          <w:szCs w:val="28"/>
        </w:rPr>
        <w:t>2</w:t>
      </w:r>
      <w:r w:rsidR="00A156F9">
        <w:rPr>
          <w:rFonts w:ascii="Times New Roman" w:hAnsi="Times New Roman"/>
          <w:spacing w:val="-2"/>
          <w:sz w:val="28"/>
          <w:szCs w:val="28"/>
        </w:rPr>
        <w:t>3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A156F9">
        <w:rPr>
          <w:rFonts w:ascii="Times New Roman" w:hAnsi="Times New Roman"/>
          <w:spacing w:val="-2"/>
          <w:sz w:val="28"/>
          <w:szCs w:val="28"/>
        </w:rPr>
        <w:t>94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F90990" w:rsidRPr="00995362" w:rsidRDefault="00F90990" w:rsidP="00F90990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F90990" w:rsidRDefault="008340F9" w:rsidP="00F9099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F90990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аспределения бюджетных ассигнований по разделам </w:t>
      </w:r>
    </w:p>
    <w:p w:rsidR="00F90990" w:rsidRPr="00995362" w:rsidRDefault="00F90990" w:rsidP="008340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подразделам классификации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A156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6B01A7" w:rsidRPr="00995362" w:rsidRDefault="006B01A7" w:rsidP="006B01A7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01A7" w:rsidRPr="00995362" w:rsidRDefault="00036752" w:rsidP="00036752">
      <w:pPr>
        <w:spacing w:after="0" w:line="240" w:lineRule="auto"/>
        <w:ind w:right="-28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01A7" w:rsidRPr="00995362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3060" w:type="dxa"/>
        <w:tblLayout w:type="fixed"/>
        <w:tblLook w:val="01E0" w:firstRow="1" w:lastRow="1" w:firstColumn="1" w:lastColumn="1" w:noHBand="0" w:noVBand="0"/>
      </w:tblPr>
      <w:tblGrid>
        <w:gridCol w:w="6653"/>
        <w:gridCol w:w="567"/>
        <w:gridCol w:w="567"/>
        <w:gridCol w:w="1844"/>
        <w:gridCol w:w="426"/>
        <w:gridCol w:w="1303"/>
        <w:gridCol w:w="1700"/>
      </w:tblGrid>
      <w:tr w:rsidR="00914CB8" w:rsidRPr="008D4771" w:rsidTr="00301DBA"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8D4771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47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8D4771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D47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8D4771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D47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8D4771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47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</w:t>
            </w:r>
          </w:p>
          <w:p w:rsidR="00914CB8" w:rsidRPr="008D4771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47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 год</w:t>
            </w:r>
          </w:p>
        </w:tc>
        <w:tc>
          <w:tcPr>
            <w:tcW w:w="172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914CB8" w:rsidRPr="008D4771" w:rsidRDefault="00914CB8" w:rsidP="00E36F2E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left w:val="single" w:sz="6" w:space="0" w:color="000000"/>
            </w:tcBorders>
          </w:tcPr>
          <w:p w:rsidR="00914CB8" w:rsidRPr="008D4771" w:rsidRDefault="00914CB8" w:rsidP="00E36F2E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14CB8" w:rsidRPr="008D4771" w:rsidTr="00301DBA"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14CB8" w:rsidRPr="008D4771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14CB8" w:rsidRPr="008D4771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14CB8" w:rsidRPr="008D4771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14CB8" w:rsidRPr="008D4771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72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914CB8" w:rsidRPr="008D4771" w:rsidRDefault="00914CB8" w:rsidP="00E36F2E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left w:val="single" w:sz="6" w:space="0" w:color="000000"/>
            </w:tcBorders>
          </w:tcPr>
          <w:p w:rsidR="00914CB8" w:rsidRPr="008D4771" w:rsidRDefault="00914CB8" w:rsidP="00E36F2E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22 863 060,4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942 830,2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1 527 581,1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864 936,2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814 736,7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417 814,9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2 808 000,0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374 892,3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15 091 320,8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4 349 029,7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01DBA" w:rsidRDefault="00301DBA"/>
    <w:p w:rsidR="00301DBA" w:rsidRDefault="00301DBA"/>
    <w:tbl>
      <w:tblPr>
        <w:tblOverlap w:val="never"/>
        <w:tblW w:w="13060" w:type="dxa"/>
        <w:tblLayout w:type="fixed"/>
        <w:tblLook w:val="01E0" w:firstRow="1" w:lastRow="1" w:firstColumn="1" w:lastColumn="1" w:noHBand="0" w:noVBand="0"/>
      </w:tblPr>
      <w:tblGrid>
        <w:gridCol w:w="6653"/>
        <w:gridCol w:w="567"/>
        <w:gridCol w:w="567"/>
        <w:gridCol w:w="1844"/>
        <w:gridCol w:w="426"/>
        <w:gridCol w:w="1303"/>
        <w:gridCol w:w="1700"/>
      </w:tblGrid>
      <w:tr w:rsidR="00301DBA" w:rsidRPr="008D4771" w:rsidTr="00301DBA"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01DBA" w:rsidRPr="008D4771" w:rsidRDefault="00301DBA" w:rsidP="003F52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01DBA" w:rsidRPr="008D4771" w:rsidRDefault="00301DBA" w:rsidP="003F52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01DBA" w:rsidRPr="008D4771" w:rsidRDefault="00301DBA" w:rsidP="003F52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01DBA" w:rsidRPr="008D4771" w:rsidRDefault="00301DBA" w:rsidP="003F52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72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301DBA" w:rsidRPr="008D4771" w:rsidRDefault="00301DBA" w:rsidP="003F529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left w:val="single" w:sz="6" w:space="0" w:color="000000"/>
            </w:tcBorders>
          </w:tcPr>
          <w:p w:rsidR="00301DBA" w:rsidRPr="008D4771" w:rsidRDefault="00301DBA" w:rsidP="003F529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3 562 020,5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5 943,7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531 157,1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55 878 440,5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1 365 673,8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442 373,1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2 242 442,7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21 647,6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2 658 867,1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4 675 255,1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35 310 572,1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2 065 620,2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7 095 988,8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14 376 165,8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5 077 016,3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8 090 725,0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649 339,2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559 085,3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1 956 123,6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36752" w:rsidRDefault="00301DBA" w:rsidP="00036752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Охрана объектов растительного и животного мира </w:t>
            </w:r>
          </w:p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314 629,3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036752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03675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1 635 494,3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113 503 442,1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413 124,1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25 688 560,6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528 102,9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8 067 823,0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36752" w:rsidRDefault="00301DBA" w:rsidP="00036752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Профессиональная подготовка, переподготовка </w:t>
            </w:r>
          </w:p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86 650,3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5 244 553,6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2 318 488,4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279 775,8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70 876 363,4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3 355 759,8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2 992 095,1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72 668,9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290 995,8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036752" w:rsidRPr="008D4771" w:rsidTr="00036752"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36752" w:rsidRPr="008D4771" w:rsidRDefault="00036752" w:rsidP="00036752">
            <w:pPr>
              <w:spacing w:after="0" w:line="235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36752" w:rsidRPr="008D4771" w:rsidRDefault="00036752" w:rsidP="00036752">
            <w:pPr>
              <w:spacing w:after="0" w:line="235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36752" w:rsidRPr="008D4771" w:rsidRDefault="00036752" w:rsidP="00036752">
            <w:pPr>
              <w:spacing w:after="0" w:line="235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36752" w:rsidRPr="008D4771" w:rsidRDefault="00036752" w:rsidP="00036752">
            <w:pPr>
              <w:spacing w:after="0" w:line="235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72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036752" w:rsidRPr="008D4771" w:rsidRDefault="00036752" w:rsidP="00036752">
            <w:pPr>
              <w:spacing w:after="0" w:line="235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left w:val="single" w:sz="6" w:space="0" w:color="000000"/>
            </w:tcBorders>
          </w:tcPr>
          <w:p w:rsidR="00036752" w:rsidRPr="008D4771" w:rsidRDefault="00036752" w:rsidP="00036752">
            <w:pPr>
              <w:spacing w:after="0" w:line="235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67 495 732,7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20 608 289,8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19 038 547,2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585 522,0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2 650 466,9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557 168,1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1 055 599,8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23 000 138,9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79 740 527,9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2 724 281,7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9 834 498,8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38 967 244,1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26 391 940,5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1 822 562,8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9 975 642,1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216 301,2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3 812 711,9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5 865 908,1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80 720,9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1 345 506,0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1 300 945,4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17 791 413,2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36752" w:rsidRDefault="00301DBA" w:rsidP="00036752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Дотации на выравнивание бюджетной обеспеченности субъектов Российской Федерации </w:t>
            </w:r>
          </w:p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8 090 827,0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7 385 205,4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2 315 380,8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274BC0" w:rsidTr="00301DBA">
        <w:trPr>
          <w:gridAfter w:val="2"/>
          <w:wAfter w:w="3003" w:type="dxa"/>
          <w:cantSplit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274BC0" w:rsidRDefault="00301DBA" w:rsidP="00036752">
            <w:pPr>
              <w:spacing w:after="0" w:line="235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395 659 538,4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301DBA" w:rsidRPr="00274BC0" w:rsidRDefault="00301DBA" w:rsidP="00036752">
            <w:pPr>
              <w:spacing w:after="0" w:line="235" w:lineRule="auto"/>
              <w:ind w:left="-113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".</w:t>
            </w:r>
          </w:p>
        </w:tc>
      </w:tr>
    </w:tbl>
    <w:p w:rsidR="00036752" w:rsidRDefault="00036752" w:rsidP="00892D68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</w:p>
    <w:p w:rsidR="00892D68" w:rsidRPr="00001CE0" w:rsidRDefault="003513A3" w:rsidP="00892D68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lastRenderedPageBreak/>
        <w:t>1</w:t>
      </w:r>
      <w:r w:rsidR="00BE61C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892D68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</w:t>
      </w:r>
      <w:r w:rsidR="005D248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автономного округа – Югры на плановый период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C26F6D" w:rsidRPr="00C26F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C26F6D" w:rsidRPr="00C26F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годов"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изложить </w:t>
      </w:r>
      <w:r w:rsidR="00C045DE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 следующей редакции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892D68" w:rsidRPr="00995362" w:rsidRDefault="00892D68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</w:t>
      </w:r>
      <w:r w:rsidR="005D2487">
        <w:rPr>
          <w:rFonts w:ascii="Times New Roman" w:hAnsi="Times New Roman"/>
          <w:spacing w:val="-2"/>
          <w:sz w:val="28"/>
          <w:szCs w:val="28"/>
        </w:rPr>
        <w:t>1</w:t>
      </w:r>
    </w:p>
    <w:p w:rsidR="00892D68" w:rsidRPr="00995362" w:rsidRDefault="00892D68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892D68" w:rsidRPr="00995362" w:rsidRDefault="00892D68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892D68" w:rsidRDefault="002B18FF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от 2</w:t>
      </w:r>
      <w:r w:rsidR="00C26F6D" w:rsidRPr="00A53FBD">
        <w:rPr>
          <w:rFonts w:ascii="Times New Roman" w:hAnsi="Times New Roman"/>
          <w:spacing w:val="-2"/>
          <w:sz w:val="28"/>
          <w:szCs w:val="28"/>
        </w:rPr>
        <w:t>9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Pr="00980F2E">
        <w:rPr>
          <w:rFonts w:ascii="Times New Roman" w:hAnsi="Times New Roman"/>
          <w:spacing w:val="-2"/>
          <w:sz w:val="28"/>
          <w:szCs w:val="28"/>
        </w:rPr>
        <w:t>2</w:t>
      </w:r>
      <w:r w:rsidR="00C26F6D" w:rsidRPr="00A53FBD">
        <w:rPr>
          <w:rFonts w:ascii="Times New Roman" w:hAnsi="Times New Roman"/>
          <w:spacing w:val="-2"/>
          <w:sz w:val="28"/>
          <w:szCs w:val="28"/>
        </w:rPr>
        <w:t>3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C26F6D" w:rsidRPr="00A53FBD">
        <w:rPr>
          <w:rFonts w:ascii="Times New Roman" w:hAnsi="Times New Roman"/>
          <w:spacing w:val="-2"/>
          <w:sz w:val="28"/>
          <w:szCs w:val="28"/>
        </w:rPr>
        <w:t>94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1163D2" w:rsidRPr="00995362" w:rsidRDefault="001163D2" w:rsidP="00892D68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892D68" w:rsidRDefault="008340F9" w:rsidP="00892D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892D68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="00892D68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разделам </w:t>
      </w:r>
    </w:p>
    <w:p w:rsidR="008340F9" w:rsidRPr="00995362" w:rsidRDefault="00892D68" w:rsidP="008340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подразделам классификации расходов бюджета Ханты-Мансийского автономного округа – Югры на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плановый период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C26F6D" w:rsidRPr="00C26F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C26F6D" w:rsidRPr="00C26F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9B17DD" w:rsidRPr="00995362" w:rsidRDefault="009B17DD" w:rsidP="00892D68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2D68" w:rsidRPr="00995362" w:rsidRDefault="008C02B0" w:rsidP="00C045DE">
      <w:pPr>
        <w:spacing w:after="0" w:line="240" w:lineRule="auto"/>
        <w:ind w:right="-45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555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92D68" w:rsidRPr="00995362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0272" w:type="dxa"/>
        <w:tblInd w:w="-3" w:type="dxa"/>
        <w:tblLayout w:type="fixed"/>
        <w:tblLook w:val="01E0" w:firstRow="1" w:lastRow="1" w:firstColumn="1" w:lastColumn="1" w:noHBand="0" w:noVBand="0"/>
      </w:tblPr>
      <w:tblGrid>
        <w:gridCol w:w="4955"/>
        <w:gridCol w:w="567"/>
        <w:gridCol w:w="567"/>
        <w:gridCol w:w="1844"/>
        <w:gridCol w:w="1843"/>
        <w:gridCol w:w="425"/>
        <w:gridCol w:w="71"/>
      </w:tblGrid>
      <w:tr w:rsidR="00914CB8" w:rsidRPr="009A7989" w:rsidTr="00301DBA">
        <w:trPr>
          <w:cantSplit/>
        </w:trPr>
        <w:tc>
          <w:tcPr>
            <w:tcW w:w="49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36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496" w:type="dxa"/>
            <w:gridSpan w:val="2"/>
            <w:tcBorders>
              <w:left w:val="single" w:sz="4" w:space="0" w:color="auto"/>
            </w:tcBorders>
          </w:tcPr>
          <w:p w:rsidR="00914CB8" w:rsidRPr="009A7989" w:rsidRDefault="00914CB8" w:rsidP="00E36F2E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14CB8" w:rsidRPr="009A7989" w:rsidTr="00301DBA">
        <w:trPr>
          <w:cantSplit/>
        </w:trPr>
        <w:tc>
          <w:tcPr>
            <w:tcW w:w="49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9A7989" w:rsidRDefault="00914CB8" w:rsidP="00C26F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</w:t>
            </w:r>
            <w:r w:rsidR="00C26F6D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5</w:t>
            </w: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14CB8" w:rsidRPr="009A7989" w:rsidRDefault="00914CB8" w:rsidP="00C26F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</w:t>
            </w:r>
            <w:r w:rsidR="00C26F6D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6</w:t>
            </w: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496" w:type="dxa"/>
            <w:gridSpan w:val="2"/>
            <w:tcBorders>
              <w:left w:val="single" w:sz="4" w:space="0" w:color="auto"/>
            </w:tcBorders>
          </w:tcPr>
          <w:p w:rsidR="00914CB8" w:rsidRPr="009A7989" w:rsidRDefault="00914CB8" w:rsidP="00E36F2E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14CB8" w:rsidRPr="009A7989" w:rsidTr="00301DBA">
        <w:trPr>
          <w:cantSplit/>
        </w:trPr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14CB8" w:rsidRPr="009A7989" w:rsidRDefault="00914CB8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496" w:type="dxa"/>
            <w:gridSpan w:val="2"/>
            <w:tcBorders>
              <w:left w:val="single" w:sz="4" w:space="0" w:color="auto"/>
            </w:tcBorders>
          </w:tcPr>
          <w:p w:rsidR="00914CB8" w:rsidRPr="009A7989" w:rsidRDefault="00914CB8" w:rsidP="00E36F2E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71" w:type="dxa"/>
          <w:cantSplit/>
        </w:trPr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22 519 067,8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31 609 072,1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71" w:type="dxa"/>
          <w:cantSplit/>
        </w:trPr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71" w:type="dxa"/>
          <w:cantSplit/>
        </w:trPr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942 825,2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944 825,2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71" w:type="dxa"/>
          <w:cantSplit/>
        </w:trPr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1 511 114,9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1 510 971,5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71" w:type="dxa"/>
          <w:cantSplit/>
        </w:trPr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885 823,6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887 573,8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71" w:type="dxa"/>
          <w:cantSplit/>
        </w:trPr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814 387,3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814 387,3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71" w:type="dxa"/>
          <w:cantSplit/>
        </w:trPr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222 093,1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520 505,4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71" w:type="dxa"/>
          <w:cantSplit/>
        </w:trPr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01DBA" w:rsidRDefault="00301DBA"/>
    <w:p w:rsidR="00301DBA" w:rsidRDefault="00301DBA"/>
    <w:tbl>
      <w:tblPr>
        <w:tblOverlap w:val="never"/>
        <w:tblW w:w="10272" w:type="dxa"/>
        <w:tblInd w:w="-3" w:type="dxa"/>
        <w:tblLayout w:type="fixed"/>
        <w:tblLook w:val="01E0" w:firstRow="1" w:lastRow="1" w:firstColumn="1" w:lastColumn="1" w:noHBand="0" w:noVBand="0"/>
      </w:tblPr>
      <w:tblGrid>
        <w:gridCol w:w="4958"/>
        <w:gridCol w:w="567"/>
        <w:gridCol w:w="567"/>
        <w:gridCol w:w="1844"/>
        <w:gridCol w:w="1843"/>
        <w:gridCol w:w="425"/>
        <w:gridCol w:w="68"/>
      </w:tblGrid>
      <w:tr w:rsidR="00301DBA" w:rsidRPr="009A7989" w:rsidTr="00301DBA">
        <w:trPr>
          <w:cantSplit/>
          <w:tblHeader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01DBA" w:rsidRPr="009A7989" w:rsidRDefault="00301DBA" w:rsidP="003F52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9A7989" w:rsidRDefault="00301DBA" w:rsidP="003F52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9A7989" w:rsidRDefault="00301DBA" w:rsidP="003F52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9A7989" w:rsidRDefault="00301DBA" w:rsidP="003F52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9A7989" w:rsidRDefault="00301DBA" w:rsidP="003F52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493" w:type="dxa"/>
            <w:gridSpan w:val="2"/>
            <w:tcBorders>
              <w:left w:val="single" w:sz="4" w:space="0" w:color="auto"/>
            </w:tcBorders>
          </w:tcPr>
          <w:p w:rsidR="00301DBA" w:rsidRPr="009A7989" w:rsidRDefault="00301DBA" w:rsidP="003F529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354 578,1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342 890,2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17 159 297,4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25 958 970,5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82 259,3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90 147,7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82 259,3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90 147,7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3 952 530,5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3 933 701,3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3 612 127,3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3 612 090,9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5 940,3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84 554,5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71 702,0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45 743 761,3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50 123 163,5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1 392 681,8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1 399 267,5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419 863,3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383 863,3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1 639 420,4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1 665 732,9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21 647,6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21 039,7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2 394 133,5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2 436 142,9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4 789 980,5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3 589 531,2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28 924 108,2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35 214 658,5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1 592 871,3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1 597 339,8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4 569 054,7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3 815 587,7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6 541 517,7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4 648 104,1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1 829 087,8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1 829 087,8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4 130 934,0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2 242 507,3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17 889,4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558 490,0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558 619,6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2 399 878,3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983 377,6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288 056,7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295 457,1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2 105 821,6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681 920,5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114 267 440,7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109 486 304,3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185 768,0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185 768,0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17 540 981,7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14 960 591,2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483 835,3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482 738,2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7 498 235,1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7 454 888,2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88 506,7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90 457,9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5 285 047,7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5 284 027,3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1 843 183,4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742 077,3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280 291,3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280 293,3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81 061 591,5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80 005 462,9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2 726 809,2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2 560 989,9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2 361 508,2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2 195 098,3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73 465,9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73 465,9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291 835,1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292 425,7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60 666 074,8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57 338 541,2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21 301 670,7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20 514 672,8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18 969 547,4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18 487 299,9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590 967,6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592 749,1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2 722 759,3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2 719 988,7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550 906,2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551 770,9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1 094 011,8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1 094 011,8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15 436 211,8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13 378 048,0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71 000 432,9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76 581 364,7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2 690 400,6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3 366 262,8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9 895 721,0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9 895 721,0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28 939 405,5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30 037 534,1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27 766 221,6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31 619 018,6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1 708 684,2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1 662 828,2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7 765 861,7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6 435 536,4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196 301,2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196 301,2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1 552 779,8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222 367,8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5 936 031,3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5 936 118,0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1 124 729,5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1 124 544,8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1 078 354,3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1 078 720,3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34 624,4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8 524 794,6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11 508 071,6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8 524 794,6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11 508 071,6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21 350 064,8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21 745 154,7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10 564 997,1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10 885 208,9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8 397 688,7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8 397 688,7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2 387 379,0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2 462 257,1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01DBA" w:rsidRPr="00FC4465" w:rsidTr="00301DBA">
        <w:trPr>
          <w:gridAfter w:val="1"/>
          <w:wAfter w:w="68" w:type="dxa"/>
          <w:cantSplit/>
        </w:trPr>
        <w:tc>
          <w:tcPr>
            <w:tcW w:w="4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368 665 223,1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01DBA" w:rsidRPr="00FC4465" w:rsidRDefault="00301DBA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378 168 073,9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01DBA" w:rsidRPr="00FC4465" w:rsidRDefault="00301DBA" w:rsidP="00C045DE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C446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".</w:t>
            </w:r>
          </w:p>
        </w:tc>
      </w:tr>
    </w:tbl>
    <w:p w:rsidR="001C047E" w:rsidRDefault="003513A3" w:rsidP="00BC4A6C">
      <w:pPr>
        <w:tabs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1C047E" w:rsidSect="000A3A05">
          <w:headerReference w:type="default" r:id="rId8"/>
          <w:pgSz w:w="11906" w:h="16838" w:code="9"/>
          <w:pgMar w:top="1134" w:right="851" w:bottom="1134" w:left="1701" w:header="567" w:footer="567" w:gutter="0"/>
          <w:pgNumType w:start="953"/>
          <w:cols w:space="708"/>
          <w:docGrid w:linePitch="360"/>
        </w:sectPr>
      </w:pPr>
      <w:r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BE61C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="00BC4A6C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892D68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BC4A6C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1</w:t>
      </w:r>
      <w:r w:rsidR="005D248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едомственн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ая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структур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A53FB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</w:t>
      </w:r>
      <w:r w:rsidR="00BC4A6C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BC4A6C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564F53" w:rsidRPr="00564F53" w:rsidRDefault="00564F53" w:rsidP="002B18FF">
      <w:pPr>
        <w:spacing w:after="0" w:line="240" w:lineRule="auto"/>
        <w:ind w:left="10773" w:right="-1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"Приложение 1</w:t>
      </w:r>
      <w:r w:rsidR="005D2487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564F53" w:rsidRPr="00564F53" w:rsidRDefault="00564F53" w:rsidP="002B18FF">
      <w:pPr>
        <w:spacing w:after="0" w:line="240" w:lineRule="auto"/>
        <w:ind w:left="10773" w:right="-1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2B18FF">
        <w:rPr>
          <w:rFonts w:ascii="Times New Roman" w:hAnsi="Times New Roman"/>
          <w:spacing w:val="-2"/>
          <w:sz w:val="28"/>
          <w:szCs w:val="28"/>
        </w:rPr>
        <w:t>от 2</w:t>
      </w:r>
      <w:r w:rsidR="00A53FBD">
        <w:rPr>
          <w:rFonts w:ascii="Times New Roman" w:hAnsi="Times New Roman"/>
          <w:spacing w:val="-2"/>
          <w:sz w:val="28"/>
          <w:szCs w:val="28"/>
        </w:rPr>
        <w:t>9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2B18FF" w:rsidRPr="002B18FF">
        <w:rPr>
          <w:rFonts w:ascii="Times New Roman" w:hAnsi="Times New Roman"/>
          <w:spacing w:val="-2"/>
          <w:sz w:val="28"/>
          <w:szCs w:val="28"/>
        </w:rPr>
        <w:t>2</w:t>
      </w:r>
      <w:r w:rsidR="00A53FBD">
        <w:rPr>
          <w:rFonts w:ascii="Times New Roman" w:hAnsi="Times New Roman"/>
          <w:spacing w:val="-2"/>
          <w:sz w:val="28"/>
          <w:szCs w:val="28"/>
        </w:rPr>
        <w:t>3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A53FBD">
        <w:rPr>
          <w:rFonts w:ascii="Times New Roman" w:hAnsi="Times New Roman"/>
          <w:spacing w:val="-2"/>
          <w:sz w:val="28"/>
          <w:szCs w:val="28"/>
        </w:rPr>
        <w:t>94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564F53" w:rsidRPr="00DB586E" w:rsidRDefault="00564F53" w:rsidP="00564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FA5DD3" w:rsidP="00CF1F9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ая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A53FB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D7677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</w:p>
    <w:p w:rsidR="00564F53" w:rsidRPr="00564F53" w:rsidRDefault="00564F53" w:rsidP="00564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C045DE" w:rsidP="00C045DE">
      <w:pPr>
        <w:spacing w:after="0" w:line="240" w:lineRule="auto"/>
        <w:ind w:right="-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</w:t>
      </w:r>
      <w:r w:rsidR="00564F53" w:rsidRPr="00564F5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5497" w:type="dxa"/>
        <w:tblInd w:w="88" w:type="dxa"/>
        <w:tblLook w:val="01E0" w:firstRow="1" w:lastRow="1" w:firstColumn="1" w:lastColumn="1" w:noHBand="0" w:noVBand="0"/>
      </w:tblPr>
      <w:tblGrid>
        <w:gridCol w:w="8265"/>
        <w:gridCol w:w="708"/>
        <w:gridCol w:w="709"/>
        <w:gridCol w:w="709"/>
        <w:gridCol w:w="1987"/>
        <w:gridCol w:w="709"/>
        <w:gridCol w:w="1985"/>
        <w:gridCol w:w="425"/>
      </w:tblGrid>
      <w:tr w:rsidR="00E36F2E" w:rsidRPr="008D3B85" w:rsidTr="003F5298">
        <w:trPr>
          <w:gridAfter w:val="1"/>
          <w:wAfter w:w="425" w:type="dxa"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E36F2E" w:rsidRPr="008D3B85" w:rsidTr="003F5298">
        <w:trPr>
          <w:gridAfter w:val="1"/>
          <w:wAfter w:w="425" w:type="dxa"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36F2E" w:rsidRPr="008D3B85" w:rsidRDefault="00E36F2E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Дума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954 510,9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936 640,4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917 695,4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917 695,4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917 695,4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695 842,7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638 529,6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638 529,6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F5298" w:rsidRDefault="003F5298"/>
    <w:tbl>
      <w:tblPr>
        <w:tblOverlap w:val="never"/>
        <w:tblW w:w="15497" w:type="dxa"/>
        <w:tblInd w:w="88" w:type="dxa"/>
        <w:tblLook w:val="01E0" w:firstRow="1" w:lastRow="1" w:firstColumn="1" w:lastColumn="1" w:noHBand="0" w:noVBand="0"/>
      </w:tblPr>
      <w:tblGrid>
        <w:gridCol w:w="8265"/>
        <w:gridCol w:w="708"/>
        <w:gridCol w:w="709"/>
        <w:gridCol w:w="709"/>
        <w:gridCol w:w="1987"/>
        <w:gridCol w:w="709"/>
        <w:gridCol w:w="1985"/>
        <w:gridCol w:w="425"/>
      </w:tblGrid>
      <w:tr w:rsidR="003F5298" w:rsidRPr="008D3B85" w:rsidTr="003F5298">
        <w:trPr>
          <w:gridAfter w:val="1"/>
          <w:wAfter w:w="425" w:type="dxa"/>
          <w:cantSplit/>
          <w:tblHeader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F5298" w:rsidRPr="008D3B85" w:rsidRDefault="003F5298" w:rsidP="003F52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F5298" w:rsidRPr="008D3B85" w:rsidRDefault="003F5298" w:rsidP="003F52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F5298" w:rsidRPr="008D3B85" w:rsidRDefault="003F5298" w:rsidP="003F52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F5298" w:rsidRPr="008D3B85" w:rsidRDefault="003F5298" w:rsidP="003F52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F5298" w:rsidRPr="008D3B85" w:rsidRDefault="003F5298" w:rsidP="003F52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F5298" w:rsidRPr="008D3B85" w:rsidRDefault="003F5298" w:rsidP="003F52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F5298" w:rsidRPr="008D3B85" w:rsidRDefault="003F5298" w:rsidP="003F52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56 284,1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56 284,1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6 452,0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6 452,0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17 870,5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17 870,5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17 870,5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17 870,5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17 870,5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17 870,5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17 870,5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Представительство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61 517,6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61 517,6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61 517,6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61 517,6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61 517,6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61 517,6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61 387,6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61 387,6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275 320,7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275 320,7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38 806 822,7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38 806 822,7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3 496 250,6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3 496 250,6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Электроавтомобиль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 водородный автомобиль"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зарядной инфраструктуры для электромобилей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R7660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R7660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2177B2"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R7660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3 486 696,7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150 848,1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150 848,1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150 297,7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150 297,7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3 335 568,6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112 382,8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112 382,8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112 382,8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744 241,8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744 241,8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744 241,8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401 934,0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401 934,0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401 934,0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360 915,9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360 915,9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360 915,9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246 538,3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246 538,3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246 538,3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19 665,1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19 665,1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19 665,1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826 688,8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826 688,8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826 688,8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35 310 572,1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34 504 833,9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17 407 856,2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"Региональная и местная дорожная сеть"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17 336 552,2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5 881 988,3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5 881 988,3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5 881 988,3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Приведение в нормативное состояние автомобильных дорог и искусственных дорожных сооружений (Средства дорожного фонда Ханты-Мансийского автономного округа – Югры)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11 124 124,1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5 995 918,9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5 995 918,9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5 128 205,2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5 128 205,2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330 439,8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330 439,8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330 439,8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71 304,0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Функционирование системы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фотовидеофиксации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32 963,1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32 963,1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32 963,1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13 173 117,2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13 173 117,2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(Средства дорожного фонда Ханты-Мансийского автономного округа – Югры)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8 321 690,1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442 954,0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442 954,0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7 876 586,1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7 876 586,1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382 903,1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382 903,1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382 903,1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3 923 860,5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541 380,8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18 5 02 82980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201 181,1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18 5 02 82980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201 181,1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18 5 02 82980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201 181,1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 автомобильных дорог общего пользования местного значения за счет бюджетных кредитов на реализацию инфраструктурных проектов (Научно-технологический центр в городе Сургуте, средства дорожного фонда Ханты-Мансийского автономного округа – Югры)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132 405,7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132 405,7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132 405,7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 автомобильных дорог общего пользования местного значения в целях реализации инфраструктурных проектов за счет средств бюджета Ханты-Мансийского автономного округа – Югры (Средства дорожного фонда Ханты-Мансийского автономного округа – Югры)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K8012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K8012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K8012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3 382 479,7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3 382 479,7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3 382 479,7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3 382 479,7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805 738,2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805 738,2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"Жилье"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805 738,2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98 261,8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98 261,8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98 261,8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 (Средства дорожного фонда Ханты-Мансийского автономного округа – Югры)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А0210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707 476,4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А0210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707 476,4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А0210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707 476,4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образования и науки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95 212 974,5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93 797 715,5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185 768,0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185 768,0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11 836 001,5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11 835 317,1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85 435,7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67 738,0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17 114,4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поддержке одаренных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11 749 881,4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11 749 881,4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3 475 758,3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2 637 723,2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2 637 723,2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643 820,0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643 820,0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130 564,8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130 564,8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D7035A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035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Субвенции на социальную поддержку </w:t>
            </w:r>
            <w:proofErr w:type="gram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отдельных категорий</w:t>
            </w:r>
            <w:proofErr w:type="gram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4 517 615,5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4 517 615,5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4 517 615,5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332 959,1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332 959,1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332 959,1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1 618 112,7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62 356,6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62 356,6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1 548 412,7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1 548 412,7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7 343,4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7 343,4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1 707 481,9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1 702 302,7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1 702 302,7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388 121,8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388 121,8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122 257,9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101 570,7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101 570,7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101 570,7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101 570,7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265 863,9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265 863,9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265 863,9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265 863,9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26 864,9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238 999,0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6 600 614,6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6 600 614,6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128 563,3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Профессионалитет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128 563,3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организации и проведению чемпионатов "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Абилимпикс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28 576,0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28 576,0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28 576,0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R1770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R1770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R1770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Укрепление материально-технической базы центров опережающей профессиональной подготовки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А1770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24 098,0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А1770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24 098,0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А1770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24 098,0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6 472 051,3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6 472 051,3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4 609 770,7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4 609 770,7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3 280 640,0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1 329 130,7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773 998,2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773 998,2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546 266,9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227 731,3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питанием </w:t>
            </w:r>
            <w:proofErr w:type="gram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отдельных категорий</w:t>
            </w:r>
            <w:proofErr w:type="gram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405 249,6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405 249,6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310 181,9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95 067,7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503 756,6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503 756,6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363 093,5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140 663,1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121 541,4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121 541,4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86 822,4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34 719,0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62 453,3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61 509,3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60 350,6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60 350,6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60 350,6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60 350,6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2 354,4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57 996,2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"Первая профессия"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переподготовка педагогов по направлениям, связанным с традиционной хозяйственной деятельностью коренных малочисленных народов Севера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5 121 616,6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5 121 616,6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5 121 616,6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5 121 616,6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3 522 475,6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3 522 475,6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3 522 475,6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777 373,5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777 373,5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777 373,5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Прикладные научные исследования в области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279 775,8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278 543,6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278 543,6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прикладных научных исследований по широкому спектру направлений, популяризация науки и технологий"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278 543,6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251 471,8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251 471,8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251 471,8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69 323 363,9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69 015 235,9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130 632,0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68 836 834,0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371 511,8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359 871,8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347 306,0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347 306,0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11 786,8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11 786,8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87 121,4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82 632,4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82 632,4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18 386,5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64 245,9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66 706 165,1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147 246,8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147 246,8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12 199,2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135 047,6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6 874,6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6 874,6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6 874,6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для обеспечения государственных гарантий на получение </w:t>
            </w:r>
            <w:proofErr w:type="gram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образования и осуществления</w:t>
            </w:r>
            <w:proofErr w:type="gram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66 348 706,4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66 348 706,4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66 348 706,4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188 037,3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188 037,3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188 037,3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470 292,4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159 915,2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159 915,2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16 743,3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143 171,9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допризывной подготовки молодежи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281 877,2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281 877,2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281 877,2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849 902,8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29 255,7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24 955,2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24 955,2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"Качество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127 786,5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124 536,5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124 536,5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124 536,5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16 263,8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47 769,9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"Повышение финансовой грамотности"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Повышение финансовой грамотности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"Первая профессия"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25 318,3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Профессиональное обучение выпускников школ из числа коренных малочисленных народов Севера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02 5 02 90200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25 318,3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02 5 02 90200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25 318,3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02 5 02 90200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25 318,3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36 778,1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36 778,1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(Оказание поддержки представителям коренных малочисленных народов Севера в сфере образования)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А5181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14 958,1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А5181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14 958,1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А5181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14 958,1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3 379,9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3 379,9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263 316,6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263 316,6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прикладных научных исследований по широкому спектру направлений, популяризация науки и технологий"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134 341,4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31 596,1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31 596,1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28 914,9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2 681,2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53 273,0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53 273,0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53 273,0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"Фонд развития инновационного научно-технологического центра </w:t>
            </w:r>
            <w:r w:rsidR="00C045D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ЮНИТИ ПАРК" на осуществление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29 472,3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29 472,3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29 472,3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128 975,2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1 415 259,0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1 415 259,0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1 353 737,0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1 353 737,0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3 503 756,4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972 234,1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209 727,7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206 134,2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206 134,2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206 134,2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203 097,3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203 097,3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203 097,3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питанием </w:t>
            </w:r>
            <w:proofErr w:type="gram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отдельных категорий</w:t>
            </w:r>
            <w:proofErr w:type="gram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139 981,1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139 981,1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реализации национального проекта "Культура"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111 551,3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24 905,5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24 905,5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24 905,5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24 905,5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86 645,8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86 645,8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86 645,8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86 645,8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611 739,0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13 592,9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13 592,9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13 592,9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13 592,9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13 592,9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13 592,9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598 146,1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598 146,1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598 146,1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567 516,7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567 516,7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567 516,7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питанием </w:t>
            </w:r>
            <w:proofErr w:type="gram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отдельных категорий</w:t>
            </w:r>
            <w:proofErr w:type="gram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10 550,7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10 550,7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10 550,7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20 078,7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20 078,7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20 078,7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10 786,3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10 786,3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2 527 334,5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2 332 000,9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2 322 943,5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135 560,9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130 247,9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сети учреждений культурно-досугового типа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15 633,4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15 633,4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15 633,4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отрасли культуры в рамках реализации национального проекта "Культура" (Приобретение передвижных многофункциональных культурных центров (автоклубов) для обслуживания сельского населения субъектов Российской Федерации)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региональных и муниципальных театров, находящихся в городах с численностью более 300 тысяч человек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19 927,5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19 927,5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19 927,5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Техническое оснащение региональных и муниципальных музеев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61 692,4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18 487,2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18 487,2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реализации национального проекта "Культура" (Государственная поддержка лучших сельских учреждений культуры)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отрасли культуры в рамках реализации национального проекта "Культура" (Государственная поддержка лучших работников сельских учреждений культуры)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30 882,7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20 876,6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5 735,5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5 735,5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искусства и творчества"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7 170,9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5 796,4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4 733,2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2 156 193,2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2 156 193,2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2 156 193,2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2 156 193,2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1 362 081,0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794 112,2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фестиваля национальных культур "Возьмемся за руки, друзья")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(Мероприятия, направленные на этнокультурное развитие народов России)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72 668,9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122 664,7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122 664,7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122 664,7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122 664,7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122 664,7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121 179,7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121 179,7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045DE" w:rsidRDefault="003F5298" w:rsidP="003F529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Департамент молодежной политики, гражданских инициатив </w:t>
            </w:r>
          </w:p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и внешних связей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1 247 007,8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733 565,1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733 565,1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045DE" w:rsidRDefault="003F5298" w:rsidP="003F52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"Оказание содействия добровольному переселению в автономный округ соотечественников, проживающих за рубежом, </w:t>
            </w:r>
          </w:p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2024–2025 годы"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700 684,5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619 574,2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"Развитие экосистемы поддержки гражданских инициатив"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619 574,2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167 943,9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167 943,9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167 943,9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81 110,3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45 149,5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7 693,5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5 693,5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5 693,5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35 960,8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35 960,8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29 093,9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29 093,9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30 838,2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19 270,9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19 270,9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Достижение показателей государственной программы Российской Федерации "Реализация государственной национальной политики" (Проведение Всероссийского форума национального единства)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14 142,0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14 142,0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14 142,0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(Реализация проекта "Друзья")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(Мероприятия, направленные на укрепление общероссийского гражданского единства)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11 567,3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9 017,3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5 135,9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5 135,9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5 135,9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512 332,7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232 946,5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232 946,5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165 064,2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мероприятий,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62590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62590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62590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проектов и мероприятий патриотической направленности для молодых людей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163 121,2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51160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51160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51160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проектов и мероприятий для молодых людей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152 554,7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152 554,7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152 554,7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67 882,3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экосистемы поддержки молодежи и продвижения молодежных инициатив "Регион для молодых"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67 882,3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66 882,3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66 882,3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66 882,3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деятельности молодежных трудовых отрядов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279 386,2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279 386,2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"Развитие экосистемы поддержки гражданских инициатив"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6 598 903,9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335 890,3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306 565,2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305 159,0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305 159,0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305 159,0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305 159,0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305 159,0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305 159,0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6 262 097,0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216 301,2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215 941,2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215 941,2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215 941,2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125 941,2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125 941,2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39 588,3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86 352,9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99 166,8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99 166,8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99 166,8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82 650,0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5 865 908,1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5 856 936,7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31 550,7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31 550,7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13 337,8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13 337,8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13 337,8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18 212,9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18 212,9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5 825 386,0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"Развитие спорта высших достижений"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2 610 966,5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945 255,5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945 255,5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469 973,1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475 282,4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345 701,5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345 701,5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345 701,5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3 214 419,5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3 199 831,3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3 199 831,3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1 258 604,9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1 941 226,4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7 087,0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Достижение показателей государственной программы Российской Федерации "Реализация государственной национальной политики" (Проведение международных соревнований на кубок Губернатора автономного округа по гребле на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обласах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80 720,9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80 720,9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80 720,9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80 720,9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80 720,9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57 050 065,1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56 817 472,6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2 033 233,3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2 033 233,3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187 886,8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187 886,8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Пенсии государственным гражданским служащим за выслугу лет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187 886,8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187 886,8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187 886,8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9 834 498,8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9 833 108,8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"Старшее поколение"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9 820 934,0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9 820 934,0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8 920 345,4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1 468 250,4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1 468 250,4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198 613,7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198 613,7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7 247 842,6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7 104 215,5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143 627,1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807 612,1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444 666,7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444 666,7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19 837 575,7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19 824 746,5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403 109,9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349 674,7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349 674,7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349 674,7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349 674,7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53 435,2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41 627,6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41 627,6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41 627,6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19 373 649,1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19 373 649,1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181 081,2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181 031,2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181 031,2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045DE" w:rsidRDefault="003F5298" w:rsidP="003F52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</w:t>
            </w:r>
          </w:p>
          <w:p w:rsidR="00C045DE" w:rsidRDefault="003F5298" w:rsidP="003F52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 Федеральным законом от 17 сентября 1998 года № 157-ФЗ </w:t>
            </w:r>
          </w:p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"Об иммунопрофилактике инфекционных болезней"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974 530,5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973 730,5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973 730,5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734 552,7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734 552,7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734 552,7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489 427,4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489 427,4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489 427,4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1 171 811,9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1 171 811,9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1 171 811,9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28 221,7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28 221,7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28 221,7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236 823,7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236 823,7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236 823,7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газификации жилых домов (квартир)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13 793,2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13 793,2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13 793,2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коммунальных услуг семьям граждан Российской Федерации, принимающих участие в специальной военной операции, граждан Российской Федерации, призванных на военную службу по мобилизации в Вооруженные Силы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609 622,1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609 622,1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609 622,1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Компенсация на оплату стоимости проезда от места жительства (пребывания)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гражданам, прибывшим в автономный округ для заключения контракта о прохождении военной службы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485 644,5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485 644,5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485 644,5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1 109 966,0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1 109 966,0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1 109 966,0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21 181,3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21 181,3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21 181,3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345 377,7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345 377,7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345 377,7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Единовременная денежная выплата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10 511 332,8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10 471 632,8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10 471 632,8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Материальная помощь на проезд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"Развитие спорта высших достижений"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Охрана семьи и детства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23 398 772,3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23 398 772,3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5 937 350,4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5 937 350,4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1 182 828,9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1 182 828,9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1 182 828,9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2 051 769,7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2 051 769,7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2 051 769,7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1 692 403,8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1 692 403,8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1 692 403,8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Единовременная выплата при рождении первого ребенка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17 461 421,9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17 461 421,9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в связи с рождением и воспитанием ребенка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12 823 731,7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12 823 731,7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12 823 731,7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158 244,7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158 244,7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158 244,7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сурдопереводчиков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1 212 027,8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1 212 027,8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1 212 027,8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2 639 215,8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2 639 215,8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2 639 215,8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Единовременная денежная выплата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Денежная выплата на детей, в отношении которых осуществляется уплата алиментных обязательств родителями, призванными на военную службу по мобилизации в Вооруженные Силы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1 713 392,5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1 710 269,7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1 654 864,3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288 862,4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11 470,3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11 470,3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11 470,3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277 392,1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277 392,1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277 392,1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104 588,2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91 253,1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91 253,1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91 153,1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13 009,6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8 624,5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8 624,5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Счетная палата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173 398,5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171 615,5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171 615,5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171 615,5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171 615,5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104 542,4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100 590,1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100 590,1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1 806 719,5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5 943,7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5 943,7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5 943,7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5 943,7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045DE" w:rsidRDefault="003F5298" w:rsidP="003F52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"Оказание содействия добровольному переселению в автономный округ соотечественников, проживающих за рубежом, </w:t>
            </w:r>
          </w:p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2024–2025 годы"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5 943,7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4 483,7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4 483,7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4 483,7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1 444 390,9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1 365 673,8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1 364 373,8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"Моя работа в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1 346 099,8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184 670,1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184 670,1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182 044,3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182 044,3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632 479,5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227 586,5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16 696,6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16 696,6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210 889,9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210 889,9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6 204,9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6 204,9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6 204,9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инвалидов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226 915,8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226 915,8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226 915,8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159 722,3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58 901,6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58 901,6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100 820,7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100 516,9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525 172,4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525 172,4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443 744,3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443 744,3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77 711,5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77 711,5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"Безопасный труд"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"Безопасный труд"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356 384,9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342 784,9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342 784,9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342 784,9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342 784,9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342 784,9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341 392,2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341 392,2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региональной безопасности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3 949 213,4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106 979,0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106 831,0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106 651,0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106 651,0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98 551,0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6 559,4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6 559,4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6 559,4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79 083,1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79 083,1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79 083,1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3 746 592,1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3 560 020,5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3 560 020,5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3 560 020,5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271 565,7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271 565,7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271 435,7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271 435,7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143 759,4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135 372,3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97 823,8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97 823,8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34 401,2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34 401,2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3 144 695,4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3 144 555,4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2 870 208,6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2 870 208,6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250 277,6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250 277,6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24 069,2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24 069,2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186 571,6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25 382,0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25 382,0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25 382,0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161 189,6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161 189,6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119 421,4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55 621,4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55 621,4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55 621,4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федеральному бюджету в целях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41 768,2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41 768,2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21 139,5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21 139,5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21 139,5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21 139,5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21 139,5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21 139,5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21 113,6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21 113,6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425 413,3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409 850,9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409 850,9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409 850,9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409 850,9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409 850,9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409 850,9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409 427,3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409 427,3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Исполнение судебных актов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7 095 132,3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5 247 351,3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5 247 351,3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3 768 387,9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3 768 387,9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272 732,9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272 732,9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271 832,9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271 832,9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3 125 790,9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3 125 790,9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138 298,0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138 298,0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2 974 792,9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2 974 792,9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369 864,1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369 864,1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369 864,1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369 864,1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1 478 963,4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1 478 963,4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"Промышленная инфраструктура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1 478 963,4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109 963,4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109 963,4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109 963,4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568 022,3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523 223,5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523 223,5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75 723,5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75 723,5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Саранпаульская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оленеводческая компания"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Казымская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оленеводческая компания"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15 273,5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15 273,5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15 273,5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Региональный проект "Создание системы по добыче и переработке водных биологических ресурсов на территории западной части Ханты-Мансийского автономного округа – Югры на базе опорного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рыбоперерабатывающего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предприятия в г. Ханты-Мансийске"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"Рыбокомбинат Ханты-Мансийский"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44 798,8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44 798,8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44 798,8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44 798,8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проведения картографических работ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42 798,8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42 798,8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42 798,8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комплексных кадастровых работ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А5110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А5110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А5110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1 279 758,7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1 279 758,7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1 279 758,7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1 279 758,7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1 279 758,7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23 079,8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23 079,8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23 079,8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1 256 678,9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1 256 678,9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1 256 678,9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421 637,3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417 814,9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417 814,9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417 814,9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221 503,9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199 767,6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193 916,7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193 916,7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5 600,9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5 600,9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196 311,0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196 311,0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196 311,0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196 311,0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строительства и жилищно-коммунального комплекса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48 338 640,1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межрегионального центра профессиональной патологии на базе комплекса "Югорская долина"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633 393,0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(реконструкция) объектов транспортной инфраструктуры"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инфраструктуры предприятий железнодорожного транспорта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37 5 14 42350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37 5 14 42350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37 5 14 42350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475 539,3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475 539,3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475 539,3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247 107,8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247 107,8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246 587,8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246 587,8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228 431,5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228 431,5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192 471,3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192 471,3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15 744,4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15 744,4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20 215,8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20 215,8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13 316 975,7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5 077 016,3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5 077 016,3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317 849,5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317 849,5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32 990,6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32 990,6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32 990,6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284 858,9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284 858,9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284 858,9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4 759 166,8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8 090 725,0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8 090 725,0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А2430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А2430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А2430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3 697 693,5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"Реализация региональной программы модернизации систем коммунальной инфраструктуры"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269 273,3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156 773,3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156 773,3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156 773,3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1 231 979,3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170 310,8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170 310,8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170 310,8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924 778,5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924 778,5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924 778,5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136 890,0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136 890,0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136 890,0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2 339 345,3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1 544 112,6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369 046,5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369 046,5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369 046,5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водоотведения), источником финансового обеспечения которых является специальный казначейский кредит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324 435,7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324 435,7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324 435,7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210 004,8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210 004,8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210 004,8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K7100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K7100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K7100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K8040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360 125,6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K8040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360 125,6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K8040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360 125,6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инфраструктуры Научно-технологического центра в городе Сургуте"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795 232,7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795 232,7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795 232,7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795 232,7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149 234,4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149 234,4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149 234,4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148 698,6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инфраструктуры Научно-технологического центра в городе Сургуте"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17 498 087,0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13 639 862,8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13 639 862,8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11 941 514,5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11 941 514,5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2 326 594,6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2 326 594,6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2 326 594,6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492 614,0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492 614,0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492 614,0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1 741 370,2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1 741 370,2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1 741 370,2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659 924,3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659 924,3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659 924,3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6 721 011,4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2 905 265,9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2 905 265,9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3 815 745,5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3 815 745,5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1 698 348,3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1 698 348,3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Капитальный ремонт и оснащение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немонтируемыми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713 705,0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713 705,0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713 705,0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452 632,8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452 632,8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452 632,8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2 085 541,9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2 085 541,9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2 085 541,9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6 438,5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6 438,5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6 438,5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6 438,5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2 079 103,4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2 079 103,4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2 079 103,4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2 079 103,4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1 003 878,0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1 003 878,0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100 248,7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A798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"Обеспечение уставной деятельности акционерного общества "Управляющая компания </w:t>
            </w:r>
            <w:r w:rsidR="00EA79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нновационного научно-технологического центра "ЮНИТИ ПАРК"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акционерному </w:t>
            </w:r>
            <w:r w:rsidR="00EA79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обществу "Управляющая компания и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903 629,3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инновационного научно-технологического центра "ЮНИТИ ПАРК"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акционерному </w:t>
            </w:r>
            <w:r w:rsidR="00EA79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обществу "Управляющая компания и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нновационного научно-технологического центра "ЮНИТИ ПАРК" в целях создания объектов инновационно</w:t>
            </w:r>
            <w:r w:rsidR="00EA79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научно-технологического центра "ЮНИТИ ПАРК"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318 955,0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318 955,0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318 955,0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318 955,0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318 955,0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286 130,7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286 130,7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286 130,7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7 105 122,5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7 105 122,5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7 105 122,5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2 416 901,2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2 416 901,2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783 355,7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783 355,7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783 355,7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первичного звена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1 633 545,5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1 633 545,5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1 633 545,5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4 666 501,3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4 666 501,3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4 666 501,3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4 666 501,3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4 666 501,3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3 059 446,4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2 782 915,7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2 780 319,5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1 814 840,6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1 814 840,6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7982" w:rsidRDefault="003F5298" w:rsidP="003F52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EA7982" w:rsidRDefault="003F5298" w:rsidP="003F52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 12 января 1995 года № 5-ФЗ "О ветеранах", в соответствии </w:t>
            </w:r>
          </w:p>
          <w:p w:rsidR="00EA7982" w:rsidRDefault="003F5298" w:rsidP="003F52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 Указом Президента Российской Федерации от 7 мая 2008 года </w:t>
            </w:r>
          </w:p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 714 "Об обеспечении жильем ветеранов Великой Отечественной войны 1941–1945 годов"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7982" w:rsidRDefault="003F5298" w:rsidP="003F52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12 января 1995 года № 5-ФЗ "О ветеранах"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142 631,5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142 631,5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142 631,5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7982" w:rsidRDefault="003F5298" w:rsidP="003F52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36 839,0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36 839,0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36 839,0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23 578,5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23 578,5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23 578,5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2014 года участниками подпрограмм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722 780,0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722 780,0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722 780,0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гражданам, покинувшим город Херсон и часть Херсонской области и избравшим место проживания в Ханты-Мансийском автономном округе – Югре, социальной выплаты на приобретение жилого помещения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19 166,9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19 166,9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19 166,9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компенсации по ипотечным жилищным кредитам (займам)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562 249,2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562 249,2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562 249,2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и обеспечение комплексной безопасности объектов государственных организаций социального обслуживания"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социального обслуживания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37 5 03 42260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37 5 03 42260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37 5 03 42260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3 713 545,1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3 713 545,1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3 713 545,1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639 077,3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639 077,3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82 372,1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82 372,1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82 372,1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А1390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556 705,2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А1390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556 705,2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А1390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556 705,2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3 074 467,8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3 074 467,8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2 637 818,1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2 637 818,1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2 637 818,1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муниципальных учреждений спорта за счет бюджетных кредитов на реализацию инфраструктурных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37 5 05 98030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91 148,8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37 5 05 98030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91 148,8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37 5 05 98030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91 148,8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K8030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345 500,9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K8030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345 500,9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K8030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345 500,9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24 093 315,9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3 444 345,3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548 843,0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548 843,0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548 843,0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548 843,0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548 843,0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537 360,8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537 360,8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87 502,3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87 502,3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87 502,3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86 732,3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86 732,3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82 432,3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82 432,3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68 365,6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68 365,6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68 365,6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68 365,6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17 626 413,2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8 090 827,0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8 090 827,0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8 090 827,0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8 090 827,0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8 090 827,0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8 090 827,0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8 090 827,0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7 285 205,4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7 285 205,4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7 285 205,4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6 872 910,4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6 872 910,4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6 872 910,4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6 872 910,4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412 295,0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312 295,0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312 295,0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312 295,0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2 250 380,8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2 250 380,8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2 250 380,8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2 250 380,8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906 205,2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906 205,2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906 205,2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894 175,6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894 175,6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894 175,6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3 974 544,1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66 654,8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66 654,8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66 654,8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66 654,8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52 070,1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31 270,1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31 270,1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31 270,1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3 619 704,2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442 373,1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442 373,1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442 373,1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438 873,1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378 873,1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378 873,1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378 873,1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"Популяризация нефтегазодобывающей и лесной отраслей"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"Охрана водных объектов"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2 607 812,5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2 607 812,5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77 412,1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49 912,1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Увеличение площади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13 985,6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13 985,6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13 985,6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лесопожарной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35 926,5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35 926,5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35 926,5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2 530 400,4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7982" w:rsidRDefault="003F5298" w:rsidP="003F52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7982" w:rsidRDefault="003F5298" w:rsidP="003F52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"Развитие лесного хозяйства </w:t>
            </w:r>
          </w:p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 повышение использования лесов"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2 510 790,4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1 506 862,0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307 597,7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307 597,7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89 362,7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89 362,7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1 101 909,3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1 101 909,3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394 890,4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325 497,9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325 497,9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44 247,5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44 247,5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"Популяризация нефтегазодобывающей и лесной отраслей"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547 871,0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546 271,0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546 271,0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546 271,0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546 271,0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544 798,0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544 798,0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288 185,1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288 185,1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265 982,5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260 481,5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260 481,5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257 450,8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257 450,8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257 450,8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Увеличение площади особо охраняемых природных территорий регионального значения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13 303,3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13 303,3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89 466,0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89 466,0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43 353,3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43 353,3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43 353,3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43 353,3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46 112,7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46 112,7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46 112,7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46 112,7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43 811,7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43 811,7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43 811,7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785 178,2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51 054,6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51 054,6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734 123,6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26 444,2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26 444,2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26 444,2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25 844,2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14 297,1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14 057,1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14 057,1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701 679,4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701 679,4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"Чистая страна"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52420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52420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52420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"Ликвидация накопленного вреда окружающей среде"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Ликвидация накопленного вреда окружающей среде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525 707,8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522 434,9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522 434,9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518 942,7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518 942,7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122 218,4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122 218,4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122 218,4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122 218,4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122 218,4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58 705,5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58 705,5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58 705,5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58 705,5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63 512,9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48 410,1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45 461,3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45 461,3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161 036,3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146 973,3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146 973,3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146 973,3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146 973,3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146 973,3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146 973,3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145 114,5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145 114,5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2 282 697,8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251 015,8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251 015,8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216 981,4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комплекса коммуникационных мероприятий по продвижению продукции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 на зарубежные рынки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174 981,4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"Выполнение государственных заданий государственными учреждениями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174 981,4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174 981,4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174 981,4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174 981,4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1 959 715,7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1 959 715,7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работы медицинских информационных систем, соответствующих требованиям Минздрава России, и информационного взаимодействия с подсистемами ЕГИСЗ при оказании медицинской помощи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155 761,3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155 761,3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155 761,3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1 504 595,5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96 241,8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96 241,8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96 241,8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96 241,8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96 241,8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цифровых и информационных проектов на территории субъектов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1 404 036,5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7982" w:rsidRDefault="003F5298" w:rsidP="003F52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293 947,7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293 947,7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289 699,5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289 699,5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4 233,2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4 233,2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492 256,4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481 856,4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481 856,4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481 856,4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"Цифровой полигон"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проведение конкурса </w:t>
            </w:r>
            <w:r w:rsidR="00E830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 звания 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"Выполнение государственных заданий государственными учреждениями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578 104,8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E830DC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578 104,8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578 104,8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578 104,8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информационных систем в области строительства и жилищной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1 748 993,3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401 087,3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401 087,3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200 991,3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200 991,3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200 991,3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200 991,3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200 991,3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200 991,3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198 346,0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198 346,0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1 345 506,0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1 300 945,4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7982" w:rsidRDefault="003F5298" w:rsidP="003F52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Государственная программа "Развитие физической культуры </w:t>
            </w:r>
          </w:p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11 231,0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11 231,0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"Развитие спорта высших достижений"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7982" w:rsidRDefault="003F5298" w:rsidP="003F529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"Оказание содействия добровольному переселению в автономный округ соотечественников, проживающих за рубежом, </w:t>
            </w:r>
          </w:p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2024–2025 годы"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1 288 582,4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1 288 582,4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1 288 582,4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1 288 582,4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1 288 582,4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1 288 582,4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5 381 373,6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2 131 656,2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2 131 656,2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2 131 656,2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2 407 269,0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2 407 269,0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2 402 269,0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1 756 637,8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самозанятыми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гражданами"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EA798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по предоставлению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самозанятым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гражданам комплекса информационно-консультационных и образовательных услуг в офлайн</w:t>
            </w:r>
            <w:r w:rsidR="00EA79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 онлайн</w:t>
            </w:r>
            <w:r w:rsidR="00EA79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форматах)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55271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55271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55271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189 701,2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(Предоставление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финансовой поддержки в виде грантов)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по вовлечению в предпринимательскую деятельность путем информационно-консультационных и образовательных услуг)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самозанятых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(предоставление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финансовой поддержки в виде грантов)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109 253,2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109 253,2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109 253,2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1 559 170,4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на оказание поддержки Центром поддержки экспорта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экспортно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ориентированным субъектам малого и среднего предпринимательства)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Фонд содействия кредитованию малого и среднего бизнеса "Югорская региональная гарантийная организация" на финансовое обеспечение затрат по обеспечению предоставления субъектам малого и среднего предпринимательства поручительств (независимых гарантий) региональными гарантийными организациями)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45 420,3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45 420,3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45 420,3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предоставление субъектам малого и среднего предпринимательства компенсации банковской процентной ставки и лизинговых платежей, включая затраты на первоначальный взнос по договорам финансовой аренды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205 192,6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205 192,6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205 192,6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(работы), услуги на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маркетплейсах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создавшим дополнительные рабочие места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  <w:r w:rsidR="00EA79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за счет средств бюджета автономного округа (субсидии некоммерческой организации "Фонд поддержки предпринимательства Югры "Мой Бизнес" на финансовое обеспечение затрат по оказанию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 по единым требованиям к оказанию поддержки)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  <w:r w:rsidR="00EA79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за счет средств бюджета автономного округа (субсидии некоммерческой организации Фонд содействия кредитованию малого и среднего бизнеса "Югорская региональная гарантийная организация" на пополнение гарантийного капитала региональной гарантийной организации для предоставления поручительств (независимых гарантий) субъектам малого и среднего предпринимательства)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52 160,0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52 160,0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брендинга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на возмещение затрат по производству национальных фильмов на территории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580 971,2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526 685,2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526 685,2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526 685,2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526 685,2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54 286,0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грантов в форме субсидии научно-экспертным организациям, образовательным организациям высшего образования, среднего профессионального образования на выполнение научно-исследовательских работ, необходимых для реализации Стратегии социально-экономического развития Ханты-Мансийского автономного округа – Югры до 2036 года с целевыми ориентирами до 2050 года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"Креативные индустрии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Ведомственный проект "Развитие экосистемы поддержки гражданских инициатив"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микрокредитная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компания" для предоставления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микрозаймов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социально ориентированным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76 009 116,0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комплексной безопасности в государственных медицинских организациях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60 008 620,8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Стационарная медицинская помощь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20 298 266,7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20 297 582,3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170 821,1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136 959,0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121 377,2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121 377,2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121 377,2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Д1920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15 581,8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Д1920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15 581,8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Д1920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15 581,8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33 862,1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Д1900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Д1900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Д1900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19 983 269,2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19 983 269,2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17 006 026,9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1 495 150,7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1 495 150,7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482 929,2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482 929,2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14 978 337,4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14 580 039,8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398 297,6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183 456,0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183 456,0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183 456,0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11 286,0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11 286,0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11 286,0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2 781 912,2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2 781 912,2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2 781 912,2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19 038 547,2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19 038 547,2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247 628,4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113 782,4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сахарным диабетом"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72 124,1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детей с сахарным диабетом 1 типа в возрасте от 2-х до 4-х лет системами непрерывного мониторинга глюкозы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детей с сахарным диабетом 1 типа в возрасте от 4-х до 17-ти лет системами непрерывного мониторинга глюкозы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69 900,5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69 900,5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69 900,5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18 677 136,4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13 093 383,5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13 050 715,0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694 920,5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694 920,5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145 164,9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145 164,9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12 209 122,7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10 891 478,0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1 317 644,7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34 016,0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4 368,0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4 368,0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29 648,0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29 648,0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5 104 252,9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558 415,7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531 915,7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531 915,7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479 500,0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479 500,0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479 500,0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479 500,0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585 522,0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585 522,0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585 522,0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585 522,0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585 522,0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16 117,2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16 117,2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550 713,0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535 041,0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15 672,0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2 650 466,9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2 650 466,9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927 220,0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927 220,0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авиационных работ в целях оказания медицинской помощи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Д5540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781 800,0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Д5540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781 800,0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Д5540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781 800,0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1 723 246,9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1 723 246,9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1 723 246,9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62 694,0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62 694,0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1 259 254,9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1 212 479,3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46 775,6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2 614,1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2 614,1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557 168,1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557 168,1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557 168,1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557 168,1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557 168,1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105 413,2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105 413,2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28 817,9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28 817,9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422 537,0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34 933,4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387 603,6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1 055 599,8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1 055 599,8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1 055 599,8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1 055 599,8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1 055 599,8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497 854,9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497 854,9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327 543,9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327 543,9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191 655,1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176 707,6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14 947,5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15 823 050,1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15 816 400,1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15 814 200,2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449 667,1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447 404,1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446 934,5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446 934,5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1 720 592,8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1 655 219,4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936 635,4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936 635,4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157 275,6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157 275,6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555 820,6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534 274,6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21 546,0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36 487,2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36 487,2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36 487,2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613 695,2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1 349 378,9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630 227,3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159 121,3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159 121,3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429 429,0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429 429,0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719 151,6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719 151,6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719 151,6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192 282,6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комплексной безопасности в государственных медицинских организациях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2 865 618,7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на исполнение соглашения о государственно-частном партнерстве по проектированию, строительству, оснащению и технической эксплуатации клинического перинатального центра в городе Сургуте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01 4 18 63180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2 437 523,7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01 4 18 63180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2 437 523,7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01 4 18 63180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2 437 523,7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428 095,0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428 095,0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428 095,0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15 998 495,2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15 998 495,2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15 998 495,2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15 998 495,2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15 372 035,2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15 372 035,2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15 372 035,2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15 372 035,2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585 433,0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585 433,0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428 799,8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422 128,8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52510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52510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52510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419 110,8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413 110,8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392 080,8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392 080,8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392 080,8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DF38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DF38B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156 552,6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156 552,6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Правительство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225 074,5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225 074,5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0F48E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0F48E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0F48E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0F48E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контроля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0F48E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0F48E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94 228,2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94 228,2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государственной гражданской службы, кадровой политики и профилактики коррупции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481 258,8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478 201,3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123 876,5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123 876,5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123 876,5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116 747,5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116 747,5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116 747,5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116 747,5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354 324,8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354 324,8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Повышение квалификации по вопросам внедрения принципов бережливого производства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353 775,8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0F48E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0F48E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350 525,8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350 525,8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281 944,4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281 944,4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68 581,4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68 581,4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Аппарат Губернатора, Правительства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893 539,7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888 367,1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874 037,1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874 037,1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874 037,1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0F48E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0F48E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874 037,1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874 037,1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873 002,1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873 002,1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Департамент промышленности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5 199 273,1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4 822 132,7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1 290 419,4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1 290 419,4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(Грант в форме субсидии крестьянским (фермерским) хозяйствам, индивидуальным предпринимателям, являющимся главой крестьянского (фермерского) хозяйства, гражданину)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316 073,7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316 073,7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84 691,9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84 691,9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84 691,9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35 587,7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35 587,7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35 587,7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сельскохозяйственных угодий и лесных участков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(Гранты в форме субсидии крестьянским (фермерским) хозяйствам на развитие семейных ферм)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</w:t>
            </w:r>
            <w:r w:rsidR="00EA79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 приобретение семян кормовых культур)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</w:t>
            </w:r>
            <w:r w:rsidR="00EA798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 развитие северного оленеводства)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30 520,7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30 520,7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30 520,7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953 491,8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953 491,8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946 963,3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946 963,3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946 963,3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2 510 562,5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191 424,5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развития Ханты-Мансийского автономного округа – Югры" на реализацию функций специализированной организации автономного округа по привлечению инвестиций и работе с инвесторами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5 412,5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Региональный проект "Развитие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экспортно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ориентированных производств в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5 412,5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Реализация комплексной программы повышения производительности труда для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экспортно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ориентированных субъектов малого и среднего предпринимательства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5 412,5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5 412,5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5 412,5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196 244,2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196 244,2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0F48E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0F48E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196 244,2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196 244,2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196 144,2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196 144,2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2 100 414,1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128 339,5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туристической инфраструктуры"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98 421,3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98 421,3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98 421,3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98 421,3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29 918,2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29 918,2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29 918,2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29 918,2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программ развития промышленности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R5910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R5910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R5910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864 618,6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"Промышленная инфраструктура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112 032,8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106 750,8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106 750,8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106 750,8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106 750,8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и продвижение внутреннего и въездного туризма"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972 383,2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781 447,6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231 447,6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231 447,6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231 447,6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развитие беспилотных авиационных систем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части фактически понесенных затрат на реализацию инвестиционного проекта "Создание производственного комплекса по выпуску фасонного проката мощностью 100 тыс. тонн в год"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190 935,6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65 635,6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65 635,6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65 635,6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"Благоустройство сельских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363 984,6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363 984,6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363 984,6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163 984,6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163 984,6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157 211,2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157 211,2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2177B2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157 211,2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6 773,4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6 773,4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6 773,4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08 4 11 72470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08 4 11 72470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08 4 11 72470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пространственного развития и архитектуры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969 943,0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333 459,6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333 459,6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333 459,6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333 459,6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49551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4955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75 929,9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75 929,9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75 899,9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75 899,9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"Предоставление субсидий для реализации полномочий в области градостроительной 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636 483,4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636 483,4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636 483,4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636 483,4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636 483,4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93 055,7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93 055,7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93 055,7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424 358,3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424 358,3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424 358,3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Благоустройство территорий муниципальных образований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А4240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29 069,4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А4240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29 069,4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А4240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29 069,4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административного обеспечения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6 391 509,3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5 256 899,3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25 134,8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25 134,8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25 134,8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4 941,4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449 417,7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449 417,7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449 417,7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49551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4955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449 417,7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449 417,7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448 845,6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448 845,6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864 788,2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864 788,2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864 788,2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49551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4955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775 043,9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775 043,9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621 045,6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621 045,6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153 809,3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153 809,3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89 744,3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89 744,3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89 744,3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89 744,3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3 917 558,6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"Управление государственным имуществом"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1 738 143,2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1 738 143,2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1 738 143,2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1 738 143,2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1 738 143,2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1 738 143,2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466 865,6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466 865,6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49551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</w:t>
            </w:r>
            <w:r w:rsidR="004955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206 284,0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206 284,0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206 284,0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206 284,0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260 581,6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260 581,6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260 581,6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260 581,6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1 425 780,8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1 425 780,8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1 425 780,8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1 425 780,8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1 425 780,8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1 425 780,8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270 722,3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169 768,2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168 568,2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168 568,2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80 140,2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130 393,0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297 785,9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297 785,9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297 785,9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297 785,9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297 785,9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Модернизация театров юного зрителя и театров кукол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54560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275 925,7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54560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275 925,7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54560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275 925,7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Капитальный ремонт театров юного зрителя и театров кукол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А4560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21 860,2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А4560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21 860,2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А4560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21 860,2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310 023,1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310 023,1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310 023,1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139 638,7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139 638,7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139 638,7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139 638,7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139 638,7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125 685,7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21 790,2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21 790,2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21 790,2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21 790,2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21 790,2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21 790,2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21 790,2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103 895,5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F5298" w:rsidRPr="00593206" w:rsidTr="003F5298">
        <w:trPr>
          <w:cantSplit/>
        </w:trPr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F5298" w:rsidRPr="00593206" w:rsidRDefault="003F5298" w:rsidP="003F52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320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395 659 538,4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5298" w:rsidRPr="00593206" w:rsidRDefault="003F5298" w:rsidP="00EA7982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264A">
              <w:rPr>
                <w:rFonts w:ascii="Times New Roman" w:hAnsi="Times New Roman"/>
                <w:color w:val="000000"/>
                <w:sz w:val="28"/>
                <w:szCs w:val="28"/>
              </w:rPr>
              <w:t>".</w:t>
            </w:r>
          </w:p>
        </w:tc>
      </w:tr>
    </w:tbl>
    <w:p w:rsidR="00A45366" w:rsidRPr="00504314" w:rsidRDefault="00A45366">
      <w:pPr>
        <w:rPr>
          <w:sz w:val="4"/>
          <w:szCs w:val="4"/>
        </w:rPr>
      </w:pPr>
    </w:p>
    <w:sectPr w:rsidR="00A45366" w:rsidRPr="00504314" w:rsidSect="00CB63BE">
      <w:headerReference w:type="first" r:id="rId9"/>
      <w:pgSz w:w="16838" w:h="11906" w:orient="landscape" w:code="9"/>
      <w:pgMar w:top="1701" w:right="138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076" w:rsidRDefault="00807076" w:rsidP="007E67F1">
      <w:pPr>
        <w:spacing w:after="0" w:line="240" w:lineRule="auto"/>
      </w:pPr>
      <w:r>
        <w:separator/>
      </w:r>
    </w:p>
  </w:endnote>
  <w:endnote w:type="continuationSeparator" w:id="0">
    <w:p w:rsidR="00807076" w:rsidRDefault="00807076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076" w:rsidRDefault="00807076" w:rsidP="007E67F1">
      <w:pPr>
        <w:spacing w:after="0" w:line="240" w:lineRule="auto"/>
      </w:pPr>
      <w:r>
        <w:separator/>
      </w:r>
    </w:p>
  </w:footnote>
  <w:footnote w:type="continuationSeparator" w:id="0">
    <w:p w:rsidR="00807076" w:rsidRDefault="00807076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752" w:rsidRPr="00630413" w:rsidRDefault="00036752">
    <w:pPr>
      <w:pStyle w:val="a8"/>
      <w:jc w:val="right"/>
      <w:rPr>
        <w:rFonts w:ascii="Times New Roman" w:hAnsi="Times New Roman"/>
      </w:rPr>
    </w:pPr>
    <w:r w:rsidRPr="00630413">
      <w:rPr>
        <w:rFonts w:ascii="Times New Roman" w:hAnsi="Times New Roman"/>
      </w:rPr>
      <w:fldChar w:fldCharType="begin"/>
    </w:r>
    <w:r w:rsidRPr="00630413">
      <w:rPr>
        <w:rFonts w:ascii="Times New Roman" w:hAnsi="Times New Roman"/>
      </w:rPr>
      <w:instrText>PAGE   \* MERGEFORMAT</w:instrText>
    </w:r>
    <w:r w:rsidRPr="00630413">
      <w:rPr>
        <w:rFonts w:ascii="Times New Roman" w:hAnsi="Times New Roman"/>
      </w:rPr>
      <w:fldChar w:fldCharType="separate"/>
    </w:r>
    <w:r w:rsidR="00BE61C5">
      <w:rPr>
        <w:rFonts w:ascii="Times New Roman" w:hAnsi="Times New Roman"/>
        <w:noProof/>
      </w:rPr>
      <w:t>961</w:t>
    </w:r>
    <w:r w:rsidRPr="00630413">
      <w:rPr>
        <w:rFonts w:ascii="Times New Roman" w:hAnsi="Times New Roman"/>
      </w:rPr>
      <w:fldChar w:fldCharType="end"/>
    </w:r>
  </w:p>
  <w:p w:rsidR="00036752" w:rsidRDefault="0003675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752" w:rsidRDefault="0003675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D0"/>
    <w:rsid w:val="00001101"/>
    <w:rsid w:val="00001CE0"/>
    <w:rsid w:val="00002592"/>
    <w:rsid w:val="00002FB7"/>
    <w:rsid w:val="0000495E"/>
    <w:rsid w:val="00005F8E"/>
    <w:rsid w:val="00010084"/>
    <w:rsid w:val="0001086E"/>
    <w:rsid w:val="00011A31"/>
    <w:rsid w:val="00011A32"/>
    <w:rsid w:val="00013D94"/>
    <w:rsid w:val="00015E77"/>
    <w:rsid w:val="000174E9"/>
    <w:rsid w:val="00020C32"/>
    <w:rsid w:val="0002197C"/>
    <w:rsid w:val="00023C3C"/>
    <w:rsid w:val="00023F30"/>
    <w:rsid w:val="0002462B"/>
    <w:rsid w:val="00024A6E"/>
    <w:rsid w:val="00026B7A"/>
    <w:rsid w:val="00027305"/>
    <w:rsid w:val="000274DB"/>
    <w:rsid w:val="00027904"/>
    <w:rsid w:val="00031C43"/>
    <w:rsid w:val="000343A6"/>
    <w:rsid w:val="000349C8"/>
    <w:rsid w:val="00036752"/>
    <w:rsid w:val="00040777"/>
    <w:rsid w:val="00043A07"/>
    <w:rsid w:val="0005158E"/>
    <w:rsid w:val="00052C19"/>
    <w:rsid w:val="0005631F"/>
    <w:rsid w:val="00057666"/>
    <w:rsid w:val="00057C79"/>
    <w:rsid w:val="00062B12"/>
    <w:rsid w:val="00063C17"/>
    <w:rsid w:val="000653A1"/>
    <w:rsid w:val="0006611E"/>
    <w:rsid w:val="0006630C"/>
    <w:rsid w:val="00070899"/>
    <w:rsid w:val="00075A86"/>
    <w:rsid w:val="0007692C"/>
    <w:rsid w:val="00076A65"/>
    <w:rsid w:val="00077718"/>
    <w:rsid w:val="00082B69"/>
    <w:rsid w:val="000862E3"/>
    <w:rsid w:val="000875C9"/>
    <w:rsid w:val="00093D7B"/>
    <w:rsid w:val="000962CB"/>
    <w:rsid w:val="000A2491"/>
    <w:rsid w:val="000A24ED"/>
    <w:rsid w:val="000A2C5A"/>
    <w:rsid w:val="000A2DB8"/>
    <w:rsid w:val="000A3A05"/>
    <w:rsid w:val="000B0378"/>
    <w:rsid w:val="000B13A6"/>
    <w:rsid w:val="000B1F67"/>
    <w:rsid w:val="000B2A75"/>
    <w:rsid w:val="000B3AB4"/>
    <w:rsid w:val="000B3C14"/>
    <w:rsid w:val="000B6ABD"/>
    <w:rsid w:val="000B78CC"/>
    <w:rsid w:val="000C0AC8"/>
    <w:rsid w:val="000C20AC"/>
    <w:rsid w:val="000C5728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72"/>
    <w:rsid w:val="000F2414"/>
    <w:rsid w:val="000F48EA"/>
    <w:rsid w:val="000F5294"/>
    <w:rsid w:val="00102A72"/>
    <w:rsid w:val="00104436"/>
    <w:rsid w:val="001068C3"/>
    <w:rsid w:val="00106EB0"/>
    <w:rsid w:val="00107989"/>
    <w:rsid w:val="00110007"/>
    <w:rsid w:val="001163D2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1012"/>
    <w:rsid w:val="00132873"/>
    <w:rsid w:val="00134146"/>
    <w:rsid w:val="00134B06"/>
    <w:rsid w:val="00142D2B"/>
    <w:rsid w:val="00145C8D"/>
    <w:rsid w:val="001465E7"/>
    <w:rsid w:val="00155C7D"/>
    <w:rsid w:val="001563A6"/>
    <w:rsid w:val="00157C33"/>
    <w:rsid w:val="00160100"/>
    <w:rsid w:val="00161A1E"/>
    <w:rsid w:val="00162649"/>
    <w:rsid w:val="00164A84"/>
    <w:rsid w:val="0016577D"/>
    <w:rsid w:val="00165E11"/>
    <w:rsid w:val="001664CB"/>
    <w:rsid w:val="00167653"/>
    <w:rsid w:val="0017006B"/>
    <w:rsid w:val="001710A6"/>
    <w:rsid w:val="00177F89"/>
    <w:rsid w:val="00180660"/>
    <w:rsid w:val="00181BB9"/>
    <w:rsid w:val="001824E4"/>
    <w:rsid w:val="001838D8"/>
    <w:rsid w:val="00185BFD"/>
    <w:rsid w:val="001878F0"/>
    <w:rsid w:val="00187987"/>
    <w:rsid w:val="00196C54"/>
    <w:rsid w:val="00197A8C"/>
    <w:rsid w:val="001A2E4E"/>
    <w:rsid w:val="001A7D0B"/>
    <w:rsid w:val="001B0E6D"/>
    <w:rsid w:val="001B1FE1"/>
    <w:rsid w:val="001B2127"/>
    <w:rsid w:val="001B3329"/>
    <w:rsid w:val="001B3A68"/>
    <w:rsid w:val="001B4E4C"/>
    <w:rsid w:val="001C047E"/>
    <w:rsid w:val="001C1C74"/>
    <w:rsid w:val="001C2460"/>
    <w:rsid w:val="001C5C26"/>
    <w:rsid w:val="001C74A4"/>
    <w:rsid w:val="001C765D"/>
    <w:rsid w:val="001C7F32"/>
    <w:rsid w:val="001D015F"/>
    <w:rsid w:val="001D07DD"/>
    <w:rsid w:val="001D4271"/>
    <w:rsid w:val="001D4EEA"/>
    <w:rsid w:val="001D5FBE"/>
    <w:rsid w:val="001D6A75"/>
    <w:rsid w:val="001F0909"/>
    <w:rsid w:val="001F37E0"/>
    <w:rsid w:val="001F562D"/>
    <w:rsid w:val="001F5BB5"/>
    <w:rsid w:val="002008E7"/>
    <w:rsid w:val="0020154A"/>
    <w:rsid w:val="00205C3A"/>
    <w:rsid w:val="0021191F"/>
    <w:rsid w:val="00214D60"/>
    <w:rsid w:val="002177B2"/>
    <w:rsid w:val="00222767"/>
    <w:rsid w:val="0022384C"/>
    <w:rsid w:val="00225105"/>
    <w:rsid w:val="002274F3"/>
    <w:rsid w:val="0023181D"/>
    <w:rsid w:val="002319B2"/>
    <w:rsid w:val="00232473"/>
    <w:rsid w:val="00232C2C"/>
    <w:rsid w:val="00232D44"/>
    <w:rsid w:val="00234506"/>
    <w:rsid w:val="002401FF"/>
    <w:rsid w:val="00240D3E"/>
    <w:rsid w:val="00244A8E"/>
    <w:rsid w:val="002515A6"/>
    <w:rsid w:val="00251827"/>
    <w:rsid w:val="00252864"/>
    <w:rsid w:val="00260CAA"/>
    <w:rsid w:val="00260D2D"/>
    <w:rsid w:val="0026501B"/>
    <w:rsid w:val="0026690A"/>
    <w:rsid w:val="00270555"/>
    <w:rsid w:val="002715A4"/>
    <w:rsid w:val="00274A23"/>
    <w:rsid w:val="00276A49"/>
    <w:rsid w:val="00276CCF"/>
    <w:rsid w:val="002800BC"/>
    <w:rsid w:val="00280158"/>
    <w:rsid w:val="00281362"/>
    <w:rsid w:val="00283BE4"/>
    <w:rsid w:val="00283D29"/>
    <w:rsid w:val="002844D5"/>
    <w:rsid w:val="00284E50"/>
    <w:rsid w:val="00290625"/>
    <w:rsid w:val="002916CE"/>
    <w:rsid w:val="002936C3"/>
    <w:rsid w:val="002949DF"/>
    <w:rsid w:val="00296113"/>
    <w:rsid w:val="00296859"/>
    <w:rsid w:val="002969F7"/>
    <w:rsid w:val="00296E0A"/>
    <w:rsid w:val="002A0B18"/>
    <w:rsid w:val="002A2DF6"/>
    <w:rsid w:val="002A411B"/>
    <w:rsid w:val="002A4507"/>
    <w:rsid w:val="002A7662"/>
    <w:rsid w:val="002A7A06"/>
    <w:rsid w:val="002B033B"/>
    <w:rsid w:val="002B102F"/>
    <w:rsid w:val="002B18FF"/>
    <w:rsid w:val="002B1DA9"/>
    <w:rsid w:val="002B22DA"/>
    <w:rsid w:val="002B6291"/>
    <w:rsid w:val="002C01B9"/>
    <w:rsid w:val="002C3D32"/>
    <w:rsid w:val="002C556D"/>
    <w:rsid w:val="002C6E66"/>
    <w:rsid w:val="002C756E"/>
    <w:rsid w:val="002D083E"/>
    <w:rsid w:val="002D1DFC"/>
    <w:rsid w:val="002D1EFF"/>
    <w:rsid w:val="002D4D70"/>
    <w:rsid w:val="002D4F44"/>
    <w:rsid w:val="002D578A"/>
    <w:rsid w:val="002E24E5"/>
    <w:rsid w:val="002E33CB"/>
    <w:rsid w:val="002F0102"/>
    <w:rsid w:val="002F1593"/>
    <w:rsid w:val="002F3D38"/>
    <w:rsid w:val="002F485C"/>
    <w:rsid w:val="002F5C6E"/>
    <w:rsid w:val="002F6CBC"/>
    <w:rsid w:val="002F717D"/>
    <w:rsid w:val="003013B2"/>
    <w:rsid w:val="00301DBA"/>
    <w:rsid w:val="0030482C"/>
    <w:rsid w:val="00304CCD"/>
    <w:rsid w:val="00304DC5"/>
    <w:rsid w:val="00307529"/>
    <w:rsid w:val="00312B37"/>
    <w:rsid w:val="0031357D"/>
    <w:rsid w:val="00314651"/>
    <w:rsid w:val="003165B0"/>
    <w:rsid w:val="00320209"/>
    <w:rsid w:val="00320497"/>
    <w:rsid w:val="003207F2"/>
    <w:rsid w:val="0032783D"/>
    <w:rsid w:val="00330048"/>
    <w:rsid w:val="00332AEF"/>
    <w:rsid w:val="003336FC"/>
    <w:rsid w:val="003343E5"/>
    <w:rsid w:val="0033748C"/>
    <w:rsid w:val="00340B7F"/>
    <w:rsid w:val="00340D6D"/>
    <w:rsid w:val="003430E6"/>
    <w:rsid w:val="00343AC1"/>
    <w:rsid w:val="00344DE2"/>
    <w:rsid w:val="00345352"/>
    <w:rsid w:val="003474A4"/>
    <w:rsid w:val="00347B7F"/>
    <w:rsid w:val="00351048"/>
    <w:rsid w:val="003513A3"/>
    <w:rsid w:val="0035343B"/>
    <w:rsid w:val="00353EB4"/>
    <w:rsid w:val="00356156"/>
    <w:rsid w:val="00356273"/>
    <w:rsid w:val="003606D5"/>
    <w:rsid w:val="00361109"/>
    <w:rsid w:val="00362664"/>
    <w:rsid w:val="00363CB4"/>
    <w:rsid w:val="00364590"/>
    <w:rsid w:val="003663A1"/>
    <w:rsid w:val="00370099"/>
    <w:rsid w:val="00370A46"/>
    <w:rsid w:val="00373426"/>
    <w:rsid w:val="00373D13"/>
    <w:rsid w:val="00374817"/>
    <w:rsid w:val="00375D41"/>
    <w:rsid w:val="00375FB4"/>
    <w:rsid w:val="003872EF"/>
    <w:rsid w:val="00387783"/>
    <w:rsid w:val="003906FC"/>
    <w:rsid w:val="003908BE"/>
    <w:rsid w:val="003914C5"/>
    <w:rsid w:val="00392F51"/>
    <w:rsid w:val="00393272"/>
    <w:rsid w:val="003967E0"/>
    <w:rsid w:val="00397804"/>
    <w:rsid w:val="00397B55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8C0"/>
    <w:rsid w:val="003B6AB0"/>
    <w:rsid w:val="003C07D9"/>
    <w:rsid w:val="003C353E"/>
    <w:rsid w:val="003D137E"/>
    <w:rsid w:val="003D3CD3"/>
    <w:rsid w:val="003D4456"/>
    <w:rsid w:val="003E0A70"/>
    <w:rsid w:val="003E1F1A"/>
    <w:rsid w:val="003E368C"/>
    <w:rsid w:val="003E4031"/>
    <w:rsid w:val="003E42F6"/>
    <w:rsid w:val="003E4578"/>
    <w:rsid w:val="003E53CD"/>
    <w:rsid w:val="003E5DF2"/>
    <w:rsid w:val="003E620D"/>
    <w:rsid w:val="003E6DFE"/>
    <w:rsid w:val="003E77CE"/>
    <w:rsid w:val="003F0106"/>
    <w:rsid w:val="003F2EEB"/>
    <w:rsid w:val="003F3873"/>
    <w:rsid w:val="003F3CEE"/>
    <w:rsid w:val="003F42B1"/>
    <w:rsid w:val="003F5298"/>
    <w:rsid w:val="003F714E"/>
    <w:rsid w:val="0040067B"/>
    <w:rsid w:val="00402689"/>
    <w:rsid w:val="004030A7"/>
    <w:rsid w:val="0040578A"/>
    <w:rsid w:val="00407549"/>
    <w:rsid w:val="004125EA"/>
    <w:rsid w:val="00412F79"/>
    <w:rsid w:val="004135B1"/>
    <w:rsid w:val="00413CA6"/>
    <w:rsid w:val="00421B2A"/>
    <w:rsid w:val="004228BD"/>
    <w:rsid w:val="0042410D"/>
    <w:rsid w:val="00427901"/>
    <w:rsid w:val="004324AC"/>
    <w:rsid w:val="00432FAC"/>
    <w:rsid w:val="004361F3"/>
    <w:rsid w:val="00443743"/>
    <w:rsid w:val="0044404A"/>
    <w:rsid w:val="00444813"/>
    <w:rsid w:val="00445EA6"/>
    <w:rsid w:val="004463CC"/>
    <w:rsid w:val="00450B35"/>
    <w:rsid w:val="0045244B"/>
    <w:rsid w:val="004539C4"/>
    <w:rsid w:val="004567B5"/>
    <w:rsid w:val="004578AD"/>
    <w:rsid w:val="0046001E"/>
    <w:rsid w:val="00462EFD"/>
    <w:rsid w:val="00462FB4"/>
    <w:rsid w:val="00465BC3"/>
    <w:rsid w:val="00465EF2"/>
    <w:rsid w:val="0046631B"/>
    <w:rsid w:val="0047056B"/>
    <w:rsid w:val="00472FD1"/>
    <w:rsid w:val="00475622"/>
    <w:rsid w:val="00476266"/>
    <w:rsid w:val="00476FC2"/>
    <w:rsid w:val="004770F9"/>
    <w:rsid w:val="0047799C"/>
    <w:rsid w:val="0048102C"/>
    <w:rsid w:val="00481742"/>
    <w:rsid w:val="00481BC4"/>
    <w:rsid w:val="0048277B"/>
    <w:rsid w:val="00482CA4"/>
    <w:rsid w:val="00483FE4"/>
    <w:rsid w:val="00484559"/>
    <w:rsid w:val="00484909"/>
    <w:rsid w:val="00486FF9"/>
    <w:rsid w:val="004918E0"/>
    <w:rsid w:val="00492E12"/>
    <w:rsid w:val="004938E9"/>
    <w:rsid w:val="00493D6D"/>
    <w:rsid w:val="00494546"/>
    <w:rsid w:val="00494F3B"/>
    <w:rsid w:val="00495517"/>
    <w:rsid w:val="004A0E44"/>
    <w:rsid w:val="004A1223"/>
    <w:rsid w:val="004A3C97"/>
    <w:rsid w:val="004A4004"/>
    <w:rsid w:val="004A40C0"/>
    <w:rsid w:val="004A59CD"/>
    <w:rsid w:val="004B101C"/>
    <w:rsid w:val="004B1417"/>
    <w:rsid w:val="004B1611"/>
    <w:rsid w:val="004B2444"/>
    <w:rsid w:val="004B3409"/>
    <w:rsid w:val="004B3668"/>
    <w:rsid w:val="004B5AAD"/>
    <w:rsid w:val="004B751A"/>
    <w:rsid w:val="004C1C70"/>
    <w:rsid w:val="004C550E"/>
    <w:rsid w:val="004C6332"/>
    <w:rsid w:val="004C6742"/>
    <w:rsid w:val="004C6A02"/>
    <w:rsid w:val="004C6FC9"/>
    <w:rsid w:val="004C76FF"/>
    <w:rsid w:val="004D45A3"/>
    <w:rsid w:val="004D4FCA"/>
    <w:rsid w:val="004E20FC"/>
    <w:rsid w:val="004E3540"/>
    <w:rsid w:val="004E4FA4"/>
    <w:rsid w:val="004E647D"/>
    <w:rsid w:val="004E72FD"/>
    <w:rsid w:val="004F2BCA"/>
    <w:rsid w:val="004F506E"/>
    <w:rsid w:val="0050034F"/>
    <w:rsid w:val="00500A61"/>
    <w:rsid w:val="0050346C"/>
    <w:rsid w:val="005037CE"/>
    <w:rsid w:val="00504314"/>
    <w:rsid w:val="00504A8E"/>
    <w:rsid w:val="0051255C"/>
    <w:rsid w:val="00513276"/>
    <w:rsid w:val="00517BFD"/>
    <w:rsid w:val="00522359"/>
    <w:rsid w:val="00522E67"/>
    <w:rsid w:val="0052502A"/>
    <w:rsid w:val="00525F67"/>
    <w:rsid w:val="00526C89"/>
    <w:rsid w:val="00526CA6"/>
    <w:rsid w:val="00541473"/>
    <w:rsid w:val="00541F6A"/>
    <w:rsid w:val="00543BDB"/>
    <w:rsid w:val="0054493B"/>
    <w:rsid w:val="00545EFE"/>
    <w:rsid w:val="00554218"/>
    <w:rsid w:val="0055465A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66A09"/>
    <w:rsid w:val="00574426"/>
    <w:rsid w:val="00574D47"/>
    <w:rsid w:val="00577C6D"/>
    <w:rsid w:val="00581D72"/>
    <w:rsid w:val="005828EB"/>
    <w:rsid w:val="00583273"/>
    <w:rsid w:val="00583340"/>
    <w:rsid w:val="00583D25"/>
    <w:rsid w:val="005856DD"/>
    <w:rsid w:val="00586B63"/>
    <w:rsid w:val="00590BB6"/>
    <w:rsid w:val="00592F59"/>
    <w:rsid w:val="00595EE5"/>
    <w:rsid w:val="005A13F5"/>
    <w:rsid w:val="005A2B19"/>
    <w:rsid w:val="005A40AD"/>
    <w:rsid w:val="005A4977"/>
    <w:rsid w:val="005A4E03"/>
    <w:rsid w:val="005B2A6C"/>
    <w:rsid w:val="005B357A"/>
    <w:rsid w:val="005B599D"/>
    <w:rsid w:val="005C2D51"/>
    <w:rsid w:val="005C4BC4"/>
    <w:rsid w:val="005C752F"/>
    <w:rsid w:val="005C763D"/>
    <w:rsid w:val="005D0642"/>
    <w:rsid w:val="005D103C"/>
    <w:rsid w:val="005D2487"/>
    <w:rsid w:val="005D5634"/>
    <w:rsid w:val="005D6A66"/>
    <w:rsid w:val="005E11E6"/>
    <w:rsid w:val="005E19F8"/>
    <w:rsid w:val="005E3A23"/>
    <w:rsid w:val="005E7044"/>
    <w:rsid w:val="005E7161"/>
    <w:rsid w:val="005F159E"/>
    <w:rsid w:val="005F2C89"/>
    <w:rsid w:val="005F387E"/>
    <w:rsid w:val="006015CE"/>
    <w:rsid w:val="00604100"/>
    <w:rsid w:val="00604FF0"/>
    <w:rsid w:val="00607AA3"/>
    <w:rsid w:val="0061190E"/>
    <w:rsid w:val="0061325F"/>
    <w:rsid w:val="00620AB3"/>
    <w:rsid w:val="00620ABE"/>
    <w:rsid w:val="00622E67"/>
    <w:rsid w:val="00626313"/>
    <w:rsid w:val="00626E75"/>
    <w:rsid w:val="00630413"/>
    <w:rsid w:val="00634ACF"/>
    <w:rsid w:val="006367D2"/>
    <w:rsid w:val="006368DD"/>
    <w:rsid w:val="00637930"/>
    <w:rsid w:val="00637B94"/>
    <w:rsid w:val="00640431"/>
    <w:rsid w:val="00644E4F"/>
    <w:rsid w:val="00647837"/>
    <w:rsid w:val="00647ED5"/>
    <w:rsid w:val="006516B8"/>
    <w:rsid w:val="00653D91"/>
    <w:rsid w:val="00653DF8"/>
    <w:rsid w:val="00654B71"/>
    <w:rsid w:val="006572E7"/>
    <w:rsid w:val="00657634"/>
    <w:rsid w:val="0066030C"/>
    <w:rsid w:val="006605CA"/>
    <w:rsid w:val="00660EA5"/>
    <w:rsid w:val="006641EF"/>
    <w:rsid w:val="00666C09"/>
    <w:rsid w:val="006673A7"/>
    <w:rsid w:val="00667821"/>
    <w:rsid w:val="006679CB"/>
    <w:rsid w:val="0067390D"/>
    <w:rsid w:val="00673F23"/>
    <w:rsid w:val="00680F37"/>
    <w:rsid w:val="006822B7"/>
    <w:rsid w:val="00683617"/>
    <w:rsid w:val="0068636D"/>
    <w:rsid w:val="00686C65"/>
    <w:rsid w:val="00686C91"/>
    <w:rsid w:val="00687A91"/>
    <w:rsid w:val="00690269"/>
    <w:rsid w:val="006904C6"/>
    <w:rsid w:val="00690859"/>
    <w:rsid w:val="00690D18"/>
    <w:rsid w:val="00694546"/>
    <w:rsid w:val="00695032"/>
    <w:rsid w:val="00695618"/>
    <w:rsid w:val="006A0858"/>
    <w:rsid w:val="006A0929"/>
    <w:rsid w:val="006A0DBB"/>
    <w:rsid w:val="006A1E3C"/>
    <w:rsid w:val="006A6422"/>
    <w:rsid w:val="006A6CDD"/>
    <w:rsid w:val="006B01A7"/>
    <w:rsid w:val="006B279C"/>
    <w:rsid w:val="006B5369"/>
    <w:rsid w:val="006B696D"/>
    <w:rsid w:val="006C0898"/>
    <w:rsid w:val="006C72A6"/>
    <w:rsid w:val="006D026B"/>
    <w:rsid w:val="006D055A"/>
    <w:rsid w:val="006D06E7"/>
    <w:rsid w:val="006D08C7"/>
    <w:rsid w:val="006D1603"/>
    <w:rsid w:val="006D25AD"/>
    <w:rsid w:val="006D2EF5"/>
    <w:rsid w:val="006D7B1F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747C"/>
    <w:rsid w:val="006E7560"/>
    <w:rsid w:val="006E7A23"/>
    <w:rsid w:val="006E7CA4"/>
    <w:rsid w:val="006E7CD7"/>
    <w:rsid w:val="006F1C31"/>
    <w:rsid w:val="006F5115"/>
    <w:rsid w:val="00700D54"/>
    <w:rsid w:val="00702D8E"/>
    <w:rsid w:val="00705535"/>
    <w:rsid w:val="00705A32"/>
    <w:rsid w:val="007074C4"/>
    <w:rsid w:val="0071443C"/>
    <w:rsid w:val="00715374"/>
    <w:rsid w:val="00721CCD"/>
    <w:rsid w:val="007235CD"/>
    <w:rsid w:val="00723739"/>
    <w:rsid w:val="007240CB"/>
    <w:rsid w:val="007317D6"/>
    <w:rsid w:val="007352EF"/>
    <w:rsid w:val="00735975"/>
    <w:rsid w:val="0073709A"/>
    <w:rsid w:val="007373E0"/>
    <w:rsid w:val="00741959"/>
    <w:rsid w:val="00747737"/>
    <w:rsid w:val="007479B6"/>
    <w:rsid w:val="00750609"/>
    <w:rsid w:val="00753323"/>
    <w:rsid w:val="00754E2D"/>
    <w:rsid w:val="007562B7"/>
    <w:rsid w:val="00757329"/>
    <w:rsid w:val="0076038D"/>
    <w:rsid w:val="0076393D"/>
    <w:rsid w:val="00764A72"/>
    <w:rsid w:val="0077155C"/>
    <w:rsid w:val="00773F46"/>
    <w:rsid w:val="00775473"/>
    <w:rsid w:val="007762CB"/>
    <w:rsid w:val="00777668"/>
    <w:rsid w:val="00780A55"/>
    <w:rsid w:val="0078125F"/>
    <w:rsid w:val="00781CAF"/>
    <w:rsid w:val="00782000"/>
    <w:rsid w:val="007831C0"/>
    <w:rsid w:val="0079142B"/>
    <w:rsid w:val="00792F3B"/>
    <w:rsid w:val="0079594F"/>
    <w:rsid w:val="007A0657"/>
    <w:rsid w:val="007A2266"/>
    <w:rsid w:val="007A5EA1"/>
    <w:rsid w:val="007A67D8"/>
    <w:rsid w:val="007B0FBE"/>
    <w:rsid w:val="007B2FA9"/>
    <w:rsid w:val="007B3F7D"/>
    <w:rsid w:val="007B5226"/>
    <w:rsid w:val="007C1B8F"/>
    <w:rsid w:val="007C7879"/>
    <w:rsid w:val="007D133C"/>
    <w:rsid w:val="007D6549"/>
    <w:rsid w:val="007D71EE"/>
    <w:rsid w:val="007E0085"/>
    <w:rsid w:val="007E0B7A"/>
    <w:rsid w:val="007E4C87"/>
    <w:rsid w:val="007E5FD1"/>
    <w:rsid w:val="007E67F1"/>
    <w:rsid w:val="007F0E9B"/>
    <w:rsid w:val="007F18F5"/>
    <w:rsid w:val="007F265D"/>
    <w:rsid w:val="007F49AF"/>
    <w:rsid w:val="007F6141"/>
    <w:rsid w:val="007F6CD1"/>
    <w:rsid w:val="007F77ED"/>
    <w:rsid w:val="00800C42"/>
    <w:rsid w:val="00801AA4"/>
    <w:rsid w:val="00803162"/>
    <w:rsid w:val="008065A4"/>
    <w:rsid w:val="00807076"/>
    <w:rsid w:val="00807AEB"/>
    <w:rsid w:val="00807BD5"/>
    <w:rsid w:val="008104B2"/>
    <w:rsid w:val="00810D3D"/>
    <w:rsid w:val="0081159D"/>
    <w:rsid w:val="00814596"/>
    <w:rsid w:val="00816A53"/>
    <w:rsid w:val="0081738C"/>
    <w:rsid w:val="00820030"/>
    <w:rsid w:val="0082031A"/>
    <w:rsid w:val="008217F2"/>
    <w:rsid w:val="00831033"/>
    <w:rsid w:val="008326F2"/>
    <w:rsid w:val="008340F9"/>
    <w:rsid w:val="008343DF"/>
    <w:rsid w:val="00834A29"/>
    <w:rsid w:val="008440BA"/>
    <w:rsid w:val="0084608F"/>
    <w:rsid w:val="0084772C"/>
    <w:rsid w:val="008477C0"/>
    <w:rsid w:val="00852F83"/>
    <w:rsid w:val="00853025"/>
    <w:rsid w:val="00853219"/>
    <w:rsid w:val="00854E84"/>
    <w:rsid w:val="008557F8"/>
    <w:rsid w:val="00856EDF"/>
    <w:rsid w:val="0085768F"/>
    <w:rsid w:val="00860E20"/>
    <w:rsid w:val="008621BC"/>
    <w:rsid w:val="00864E5F"/>
    <w:rsid w:val="00866435"/>
    <w:rsid w:val="00866CD2"/>
    <w:rsid w:val="00867663"/>
    <w:rsid w:val="008711EF"/>
    <w:rsid w:val="0087176D"/>
    <w:rsid w:val="00871F36"/>
    <w:rsid w:val="00873DF4"/>
    <w:rsid w:val="00874612"/>
    <w:rsid w:val="00875FC1"/>
    <w:rsid w:val="008774D6"/>
    <w:rsid w:val="00881A10"/>
    <w:rsid w:val="00881C86"/>
    <w:rsid w:val="00881F73"/>
    <w:rsid w:val="00892D68"/>
    <w:rsid w:val="00895AE3"/>
    <w:rsid w:val="008966B2"/>
    <w:rsid w:val="008A0361"/>
    <w:rsid w:val="008A3980"/>
    <w:rsid w:val="008A5972"/>
    <w:rsid w:val="008A60E8"/>
    <w:rsid w:val="008B3F2C"/>
    <w:rsid w:val="008C02AD"/>
    <w:rsid w:val="008C02B0"/>
    <w:rsid w:val="008C03CF"/>
    <w:rsid w:val="008C0C12"/>
    <w:rsid w:val="008C0C86"/>
    <w:rsid w:val="008C1A97"/>
    <w:rsid w:val="008C1B4A"/>
    <w:rsid w:val="008C2E46"/>
    <w:rsid w:val="008C33A5"/>
    <w:rsid w:val="008C3CB8"/>
    <w:rsid w:val="008C6791"/>
    <w:rsid w:val="008C7CFB"/>
    <w:rsid w:val="008D179F"/>
    <w:rsid w:val="008D1C3F"/>
    <w:rsid w:val="008D20F7"/>
    <w:rsid w:val="008D32E7"/>
    <w:rsid w:val="008D3B85"/>
    <w:rsid w:val="008D4771"/>
    <w:rsid w:val="008D5E65"/>
    <w:rsid w:val="008E0DA6"/>
    <w:rsid w:val="008E14FC"/>
    <w:rsid w:val="008E3477"/>
    <w:rsid w:val="008E4E3E"/>
    <w:rsid w:val="008E622C"/>
    <w:rsid w:val="008E62B1"/>
    <w:rsid w:val="008E63C6"/>
    <w:rsid w:val="008F0D69"/>
    <w:rsid w:val="008F2EFF"/>
    <w:rsid w:val="008F4620"/>
    <w:rsid w:val="008F46A6"/>
    <w:rsid w:val="008F7B03"/>
    <w:rsid w:val="009015F9"/>
    <w:rsid w:val="00904311"/>
    <w:rsid w:val="00905A1D"/>
    <w:rsid w:val="009061A8"/>
    <w:rsid w:val="00906958"/>
    <w:rsid w:val="00906AA6"/>
    <w:rsid w:val="009072DD"/>
    <w:rsid w:val="009124C8"/>
    <w:rsid w:val="009126FF"/>
    <w:rsid w:val="00913EEA"/>
    <w:rsid w:val="00914CB8"/>
    <w:rsid w:val="009168B8"/>
    <w:rsid w:val="00916F14"/>
    <w:rsid w:val="0092062E"/>
    <w:rsid w:val="00920E24"/>
    <w:rsid w:val="00925BEA"/>
    <w:rsid w:val="00931D78"/>
    <w:rsid w:val="009324D8"/>
    <w:rsid w:val="00940872"/>
    <w:rsid w:val="00946131"/>
    <w:rsid w:val="009559E8"/>
    <w:rsid w:val="00956B39"/>
    <w:rsid w:val="00960D00"/>
    <w:rsid w:val="00962F17"/>
    <w:rsid w:val="0096404F"/>
    <w:rsid w:val="00965FDB"/>
    <w:rsid w:val="009664A8"/>
    <w:rsid w:val="009715EA"/>
    <w:rsid w:val="00971C3E"/>
    <w:rsid w:val="0097373A"/>
    <w:rsid w:val="00974111"/>
    <w:rsid w:val="00980D98"/>
    <w:rsid w:val="00980F2E"/>
    <w:rsid w:val="00981C8F"/>
    <w:rsid w:val="0098230E"/>
    <w:rsid w:val="00992170"/>
    <w:rsid w:val="009937A1"/>
    <w:rsid w:val="0099462D"/>
    <w:rsid w:val="00994FE6"/>
    <w:rsid w:val="00996265"/>
    <w:rsid w:val="009A1A7D"/>
    <w:rsid w:val="009A3EE2"/>
    <w:rsid w:val="009A4406"/>
    <w:rsid w:val="009A4682"/>
    <w:rsid w:val="009A4BD9"/>
    <w:rsid w:val="009A6D92"/>
    <w:rsid w:val="009A74D2"/>
    <w:rsid w:val="009A7989"/>
    <w:rsid w:val="009B17DD"/>
    <w:rsid w:val="009B2A82"/>
    <w:rsid w:val="009B4877"/>
    <w:rsid w:val="009B63C3"/>
    <w:rsid w:val="009B65CE"/>
    <w:rsid w:val="009C00E7"/>
    <w:rsid w:val="009C3059"/>
    <w:rsid w:val="009C4E6A"/>
    <w:rsid w:val="009C72FB"/>
    <w:rsid w:val="009C7493"/>
    <w:rsid w:val="009C7C45"/>
    <w:rsid w:val="009C7D4E"/>
    <w:rsid w:val="009D17A9"/>
    <w:rsid w:val="009D2919"/>
    <w:rsid w:val="009D7EB4"/>
    <w:rsid w:val="009E0D43"/>
    <w:rsid w:val="009E2378"/>
    <w:rsid w:val="009E36C7"/>
    <w:rsid w:val="009E5CD2"/>
    <w:rsid w:val="009F1BC5"/>
    <w:rsid w:val="009F275F"/>
    <w:rsid w:val="009F6FBB"/>
    <w:rsid w:val="009F78CF"/>
    <w:rsid w:val="00A018C5"/>
    <w:rsid w:val="00A01E5A"/>
    <w:rsid w:val="00A02989"/>
    <w:rsid w:val="00A078E9"/>
    <w:rsid w:val="00A079EF"/>
    <w:rsid w:val="00A156F9"/>
    <w:rsid w:val="00A20FCF"/>
    <w:rsid w:val="00A21598"/>
    <w:rsid w:val="00A26468"/>
    <w:rsid w:val="00A31B0D"/>
    <w:rsid w:val="00A32830"/>
    <w:rsid w:val="00A33697"/>
    <w:rsid w:val="00A34616"/>
    <w:rsid w:val="00A353AD"/>
    <w:rsid w:val="00A35D7A"/>
    <w:rsid w:val="00A37432"/>
    <w:rsid w:val="00A37A94"/>
    <w:rsid w:val="00A41499"/>
    <w:rsid w:val="00A42935"/>
    <w:rsid w:val="00A447DE"/>
    <w:rsid w:val="00A44BA8"/>
    <w:rsid w:val="00A45366"/>
    <w:rsid w:val="00A460CC"/>
    <w:rsid w:val="00A472F7"/>
    <w:rsid w:val="00A47A5C"/>
    <w:rsid w:val="00A53FBD"/>
    <w:rsid w:val="00A540A5"/>
    <w:rsid w:val="00A55BC5"/>
    <w:rsid w:val="00A5622C"/>
    <w:rsid w:val="00A5754E"/>
    <w:rsid w:val="00A575C2"/>
    <w:rsid w:val="00A61077"/>
    <w:rsid w:val="00A630A0"/>
    <w:rsid w:val="00A67061"/>
    <w:rsid w:val="00A72324"/>
    <w:rsid w:val="00A72577"/>
    <w:rsid w:val="00A72C41"/>
    <w:rsid w:val="00A73D3E"/>
    <w:rsid w:val="00A801C0"/>
    <w:rsid w:val="00A8081C"/>
    <w:rsid w:val="00A80AEF"/>
    <w:rsid w:val="00A8127F"/>
    <w:rsid w:val="00A81C9D"/>
    <w:rsid w:val="00A822A5"/>
    <w:rsid w:val="00A838BF"/>
    <w:rsid w:val="00A83E97"/>
    <w:rsid w:val="00A84BDC"/>
    <w:rsid w:val="00A855A8"/>
    <w:rsid w:val="00A87641"/>
    <w:rsid w:val="00A87AAB"/>
    <w:rsid w:val="00A90A41"/>
    <w:rsid w:val="00A93939"/>
    <w:rsid w:val="00A9551F"/>
    <w:rsid w:val="00A9713C"/>
    <w:rsid w:val="00A97C5A"/>
    <w:rsid w:val="00AA3472"/>
    <w:rsid w:val="00AA3988"/>
    <w:rsid w:val="00AA48C7"/>
    <w:rsid w:val="00AA5E9B"/>
    <w:rsid w:val="00AA6DAD"/>
    <w:rsid w:val="00AA7902"/>
    <w:rsid w:val="00AA7D41"/>
    <w:rsid w:val="00AB1D70"/>
    <w:rsid w:val="00AB2E68"/>
    <w:rsid w:val="00AC01B3"/>
    <w:rsid w:val="00AC0869"/>
    <w:rsid w:val="00AC2BBA"/>
    <w:rsid w:val="00AC3BF7"/>
    <w:rsid w:val="00AC49AB"/>
    <w:rsid w:val="00AD0352"/>
    <w:rsid w:val="00AD0C61"/>
    <w:rsid w:val="00AD3AC7"/>
    <w:rsid w:val="00AD44FE"/>
    <w:rsid w:val="00AD4DBD"/>
    <w:rsid w:val="00AD62F6"/>
    <w:rsid w:val="00AD6778"/>
    <w:rsid w:val="00AE0742"/>
    <w:rsid w:val="00AE58D9"/>
    <w:rsid w:val="00AE641D"/>
    <w:rsid w:val="00AF3A94"/>
    <w:rsid w:val="00AF660C"/>
    <w:rsid w:val="00AF6FC0"/>
    <w:rsid w:val="00B015F8"/>
    <w:rsid w:val="00B0312B"/>
    <w:rsid w:val="00B047AA"/>
    <w:rsid w:val="00B10B8D"/>
    <w:rsid w:val="00B14CC2"/>
    <w:rsid w:val="00B157AE"/>
    <w:rsid w:val="00B2140C"/>
    <w:rsid w:val="00B27894"/>
    <w:rsid w:val="00B3045A"/>
    <w:rsid w:val="00B326F3"/>
    <w:rsid w:val="00B33276"/>
    <w:rsid w:val="00B37A86"/>
    <w:rsid w:val="00B40D31"/>
    <w:rsid w:val="00B43D35"/>
    <w:rsid w:val="00B4685E"/>
    <w:rsid w:val="00B500AE"/>
    <w:rsid w:val="00B52BA9"/>
    <w:rsid w:val="00B54842"/>
    <w:rsid w:val="00B57F65"/>
    <w:rsid w:val="00B60023"/>
    <w:rsid w:val="00B607FC"/>
    <w:rsid w:val="00B60B36"/>
    <w:rsid w:val="00B63CEA"/>
    <w:rsid w:val="00B646FC"/>
    <w:rsid w:val="00B66CD4"/>
    <w:rsid w:val="00B70B6E"/>
    <w:rsid w:val="00B71138"/>
    <w:rsid w:val="00B71D3E"/>
    <w:rsid w:val="00B76FD6"/>
    <w:rsid w:val="00B82508"/>
    <w:rsid w:val="00B82F7F"/>
    <w:rsid w:val="00B86926"/>
    <w:rsid w:val="00B87168"/>
    <w:rsid w:val="00B91EEC"/>
    <w:rsid w:val="00B93DD7"/>
    <w:rsid w:val="00BA1AA4"/>
    <w:rsid w:val="00BA26E2"/>
    <w:rsid w:val="00BA65CF"/>
    <w:rsid w:val="00BB4056"/>
    <w:rsid w:val="00BB64B3"/>
    <w:rsid w:val="00BB7688"/>
    <w:rsid w:val="00BB7B28"/>
    <w:rsid w:val="00BC03F8"/>
    <w:rsid w:val="00BC05AF"/>
    <w:rsid w:val="00BC1E5C"/>
    <w:rsid w:val="00BC3E5B"/>
    <w:rsid w:val="00BC4A6C"/>
    <w:rsid w:val="00BC6720"/>
    <w:rsid w:val="00BC6C07"/>
    <w:rsid w:val="00BC7BC2"/>
    <w:rsid w:val="00BD290F"/>
    <w:rsid w:val="00BD3151"/>
    <w:rsid w:val="00BD7626"/>
    <w:rsid w:val="00BD7D72"/>
    <w:rsid w:val="00BE3B2E"/>
    <w:rsid w:val="00BE5CA4"/>
    <w:rsid w:val="00BE6176"/>
    <w:rsid w:val="00BE61C5"/>
    <w:rsid w:val="00BE725D"/>
    <w:rsid w:val="00BF06F1"/>
    <w:rsid w:val="00BF32F3"/>
    <w:rsid w:val="00BF3319"/>
    <w:rsid w:val="00BF49C5"/>
    <w:rsid w:val="00BF5A0B"/>
    <w:rsid w:val="00BF61A2"/>
    <w:rsid w:val="00BF7204"/>
    <w:rsid w:val="00C02E98"/>
    <w:rsid w:val="00C045DE"/>
    <w:rsid w:val="00C06FD4"/>
    <w:rsid w:val="00C107C6"/>
    <w:rsid w:val="00C10C6E"/>
    <w:rsid w:val="00C12979"/>
    <w:rsid w:val="00C1600B"/>
    <w:rsid w:val="00C20A17"/>
    <w:rsid w:val="00C22631"/>
    <w:rsid w:val="00C23057"/>
    <w:rsid w:val="00C24B5F"/>
    <w:rsid w:val="00C24EDD"/>
    <w:rsid w:val="00C256F5"/>
    <w:rsid w:val="00C26F6D"/>
    <w:rsid w:val="00C278BA"/>
    <w:rsid w:val="00C3168B"/>
    <w:rsid w:val="00C318C9"/>
    <w:rsid w:val="00C31ED0"/>
    <w:rsid w:val="00C321A1"/>
    <w:rsid w:val="00C33318"/>
    <w:rsid w:val="00C47FC3"/>
    <w:rsid w:val="00C53BE3"/>
    <w:rsid w:val="00C53E7D"/>
    <w:rsid w:val="00C553E3"/>
    <w:rsid w:val="00C55586"/>
    <w:rsid w:val="00C55C3E"/>
    <w:rsid w:val="00C60D26"/>
    <w:rsid w:val="00C60E07"/>
    <w:rsid w:val="00C60FFD"/>
    <w:rsid w:val="00C639ED"/>
    <w:rsid w:val="00C71696"/>
    <w:rsid w:val="00C73678"/>
    <w:rsid w:val="00C75623"/>
    <w:rsid w:val="00C77D86"/>
    <w:rsid w:val="00C802B3"/>
    <w:rsid w:val="00C8310B"/>
    <w:rsid w:val="00C853F4"/>
    <w:rsid w:val="00C8661E"/>
    <w:rsid w:val="00C92737"/>
    <w:rsid w:val="00C9433E"/>
    <w:rsid w:val="00C945A1"/>
    <w:rsid w:val="00C9632C"/>
    <w:rsid w:val="00C96713"/>
    <w:rsid w:val="00CA1C2F"/>
    <w:rsid w:val="00CA4FE4"/>
    <w:rsid w:val="00CA5331"/>
    <w:rsid w:val="00CA68AC"/>
    <w:rsid w:val="00CA6CAC"/>
    <w:rsid w:val="00CA769F"/>
    <w:rsid w:val="00CB08DF"/>
    <w:rsid w:val="00CB1151"/>
    <w:rsid w:val="00CB1E83"/>
    <w:rsid w:val="00CB3C50"/>
    <w:rsid w:val="00CB63BE"/>
    <w:rsid w:val="00CC0C09"/>
    <w:rsid w:val="00CC0E22"/>
    <w:rsid w:val="00CC14EA"/>
    <w:rsid w:val="00CC36E6"/>
    <w:rsid w:val="00CC511E"/>
    <w:rsid w:val="00CC5221"/>
    <w:rsid w:val="00CC6E47"/>
    <w:rsid w:val="00CC6E93"/>
    <w:rsid w:val="00CD037A"/>
    <w:rsid w:val="00CD142B"/>
    <w:rsid w:val="00CD15BE"/>
    <w:rsid w:val="00CD3020"/>
    <w:rsid w:val="00CD44BA"/>
    <w:rsid w:val="00CD6968"/>
    <w:rsid w:val="00CD6F1C"/>
    <w:rsid w:val="00CD709F"/>
    <w:rsid w:val="00CD76BF"/>
    <w:rsid w:val="00CE476A"/>
    <w:rsid w:val="00CE479A"/>
    <w:rsid w:val="00CE645D"/>
    <w:rsid w:val="00CF1F99"/>
    <w:rsid w:val="00CF25BE"/>
    <w:rsid w:val="00CF2A61"/>
    <w:rsid w:val="00CF5151"/>
    <w:rsid w:val="00CF5272"/>
    <w:rsid w:val="00CF553A"/>
    <w:rsid w:val="00D012F6"/>
    <w:rsid w:val="00D032B9"/>
    <w:rsid w:val="00D03D7F"/>
    <w:rsid w:val="00D04EE4"/>
    <w:rsid w:val="00D05771"/>
    <w:rsid w:val="00D05867"/>
    <w:rsid w:val="00D16E51"/>
    <w:rsid w:val="00D17645"/>
    <w:rsid w:val="00D1772B"/>
    <w:rsid w:val="00D21CD1"/>
    <w:rsid w:val="00D228C8"/>
    <w:rsid w:val="00D254A8"/>
    <w:rsid w:val="00D25B77"/>
    <w:rsid w:val="00D3030F"/>
    <w:rsid w:val="00D316FD"/>
    <w:rsid w:val="00D31D94"/>
    <w:rsid w:val="00D32430"/>
    <w:rsid w:val="00D33FF9"/>
    <w:rsid w:val="00D3612E"/>
    <w:rsid w:val="00D36E72"/>
    <w:rsid w:val="00D37C9E"/>
    <w:rsid w:val="00D41032"/>
    <w:rsid w:val="00D41E49"/>
    <w:rsid w:val="00D423C8"/>
    <w:rsid w:val="00D42914"/>
    <w:rsid w:val="00D44DCB"/>
    <w:rsid w:val="00D456C8"/>
    <w:rsid w:val="00D502A1"/>
    <w:rsid w:val="00D52D27"/>
    <w:rsid w:val="00D54203"/>
    <w:rsid w:val="00D557BD"/>
    <w:rsid w:val="00D55B6E"/>
    <w:rsid w:val="00D57465"/>
    <w:rsid w:val="00D57AF3"/>
    <w:rsid w:val="00D60099"/>
    <w:rsid w:val="00D60E4D"/>
    <w:rsid w:val="00D64211"/>
    <w:rsid w:val="00D64D9F"/>
    <w:rsid w:val="00D652D7"/>
    <w:rsid w:val="00D7035A"/>
    <w:rsid w:val="00D71FC8"/>
    <w:rsid w:val="00D75BFC"/>
    <w:rsid w:val="00D76772"/>
    <w:rsid w:val="00D80498"/>
    <w:rsid w:val="00D8291B"/>
    <w:rsid w:val="00D86BE7"/>
    <w:rsid w:val="00D87698"/>
    <w:rsid w:val="00D87800"/>
    <w:rsid w:val="00D90D69"/>
    <w:rsid w:val="00D93CFD"/>
    <w:rsid w:val="00D96F97"/>
    <w:rsid w:val="00DA2013"/>
    <w:rsid w:val="00DA2B68"/>
    <w:rsid w:val="00DA332F"/>
    <w:rsid w:val="00DA335C"/>
    <w:rsid w:val="00DA61F2"/>
    <w:rsid w:val="00DA637D"/>
    <w:rsid w:val="00DA66A5"/>
    <w:rsid w:val="00DA6936"/>
    <w:rsid w:val="00DA72FD"/>
    <w:rsid w:val="00DB08D3"/>
    <w:rsid w:val="00DB2337"/>
    <w:rsid w:val="00DB2DAD"/>
    <w:rsid w:val="00DB586E"/>
    <w:rsid w:val="00DB61CA"/>
    <w:rsid w:val="00DB760D"/>
    <w:rsid w:val="00DB771C"/>
    <w:rsid w:val="00DC072A"/>
    <w:rsid w:val="00DC161F"/>
    <w:rsid w:val="00DC5F1B"/>
    <w:rsid w:val="00DC7881"/>
    <w:rsid w:val="00DC7C21"/>
    <w:rsid w:val="00DD0306"/>
    <w:rsid w:val="00DD2581"/>
    <w:rsid w:val="00DD4184"/>
    <w:rsid w:val="00DD50A2"/>
    <w:rsid w:val="00DE0719"/>
    <w:rsid w:val="00DE24EB"/>
    <w:rsid w:val="00DE2660"/>
    <w:rsid w:val="00DE3307"/>
    <w:rsid w:val="00DE504E"/>
    <w:rsid w:val="00DE5125"/>
    <w:rsid w:val="00DE6249"/>
    <w:rsid w:val="00DF1CF6"/>
    <w:rsid w:val="00DF264E"/>
    <w:rsid w:val="00DF2970"/>
    <w:rsid w:val="00DF38B1"/>
    <w:rsid w:val="00DF5150"/>
    <w:rsid w:val="00DF51B3"/>
    <w:rsid w:val="00DF588B"/>
    <w:rsid w:val="00DF6B21"/>
    <w:rsid w:val="00E016D5"/>
    <w:rsid w:val="00E01E6E"/>
    <w:rsid w:val="00E0321F"/>
    <w:rsid w:val="00E04A63"/>
    <w:rsid w:val="00E1058B"/>
    <w:rsid w:val="00E1135E"/>
    <w:rsid w:val="00E122A5"/>
    <w:rsid w:val="00E1399E"/>
    <w:rsid w:val="00E1423C"/>
    <w:rsid w:val="00E173D1"/>
    <w:rsid w:val="00E2000E"/>
    <w:rsid w:val="00E206CC"/>
    <w:rsid w:val="00E22F19"/>
    <w:rsid w:val="00E24375"/>
    <w:rsid w:val="00E253F0"/>
    <w:rsid w:val="00E261FD"/>
    <w:rsid w:val="00E26FD3"/>
    <w:rsid w:val="00E315D5"/>
    <w:rsid w:val="00E31C7C"/>
    <w:rsid w:val="00E328F7"/>
    <w:rsid w:val="00E33FED"/>
    <w:rsid w:val="00E36166"/>
    <w:rsid w:val="00E36AA6"/>
    <w:rsid w:val="00E36F2E"/>
    <w:rsid w:val="00E3755F"/>
    <w:rsid w:val="00E40BD8"/>
    <w:rsid w:val="00E41203"/>
    <w:rsid w:val="00E41972"/>
    <w:rsid w:val="00E42D8C"/>
    <w:rsid w:val="00E44537"/>
    <w:rsid w:val="00E46EEE"/>
    <w:rsid w:val="00E477AC"/>
    <w:rsid w:val="00E47D31"/>
    <w:rsid w:val="00E5066D"/>
    <w:rsid w:val="00E50EEA"/>
    <w:rsid w:val="00E54AE9"/>
    <w:rsid w:val="00E6009D"/>
    <w:rsid w:val="00E631A6"/>
    <w:rsid w:val="00E67D8F"/>
    <w:rsid w:val="00E71475"/>
    <w:rsid w:val="00E77429"/>
    <w:rsid w:val="00E81117"/>
    <w:rsid w:val="00E830A1"/>
    <w:rsid w:val="00E830DC"/>
    <w:rsid w:val="00E83D76"/>
    <w:rsid w:val="00E864CF"/>
    <w:rsid w:val="00E9029D"/>
    <w:rsid w:val="00E90A9E"/>
    <w:rsid w:val="00E9127D"/>
    <w:rsid w:val="00E912CC"/>
    <w:rsid w:val="00E95CD0"/>
    <w:rsid w:val="00E95F8B"/>
    <w:rsid w:val="00E9604A"/>
    <w:rsid w:val="00E967FC"/>
    <w:rsid w:val="00E96F99"/>
    <w:rsid w:val="00EA4D5A"/>
    <w:rsid w:val="00EA4F0A"/>
    <w:rsid w:val="00EA5690"/>
    <w:rsid w:val="00EA7982"/>
    <w:rsid w:val="00EB0AE9"/>
    <w:rsid w:val="00EB0C8E"/>
    <w:rsid w:val="00EB1388"/>
    <w:rsid w:val="00EB280D"/>
    <w:rsid w:val="00EB2C71"/>
    <w:rsid w:val="00EB5A20"/>
    <w:rsid w:val="00EB7778"/>
    <w:rsid w:val="00EC2AF8"/>
    <w:rsid w:val="00EC3FDC"/>
    <w:rsid w:val="00EC49C9"/>
    <w:rsid w:val="00EC5289"/>
    <w:rsid w:val="00EC76A1"/>
    <w:rsid w:val="00EC78AD"/>
    <w:rsid w:val="00EC7D74"/>
    <w:rsid w:val="00ED091B"/>
    <w:rsid w:val="00ED22D8"/>
    <w:rsid w:val="00ED2501"/>
    <w:rsid w:val="00ED3EEA"/>
    <w:rsid w:val="00EE0690"/>
    <w:rsid w:val="00EE06A7"/>
    <w:rsid w:val="00EE1181"/>
    <w:rsid w:val="00EE3971"/>
    <w:rsid w:val="00EE53A1"/>
    <w:rsid w:val="00EE68ED"/>
    <w:rsid w:val="00EE71F1"/>
    <w:rsid w:val="00EF00A0"/>
    <w:rsid w:val="00EF1A84"/>
    <w:rsid w:val="00EF47EC"/>
    <w:rsid w:val="00F000A3"/>
    <w:rsid w:val="00F026B0"/>
    <w:rsid w:val="00F02F24"/>
    <w:rsid w:val="00F036CB"/>
    <w:rsid w:val="00F045A1"/>
    <w:rsid w:val="00F06118"/>
    <w:rsid w:val="00F07627"/>
    <w:rsid w:val="00F07F3C"/>
    <w:rsid w:val="00F1085E"/>
    <w:rsid w:val="00F10D83"/>
    <w:rsid w:val="00F120BE"/>
    <w:rsid w:val="00F13CB0"/>
    <w:rsid w:val="00F153E1"/>
    <w:rsid w:val="00F15785"/>
    <w:rsid w:val="00F1706C"/>
    <w:rsid w:val="00F17F6E"/>
    <w:rsid w:val="00F20048"/>
    <w:rsid w:val="00F210A2"/>
    <w:rsid w:val="00F23C2C"/>
    <w:rsid w:val="00F27166"/>
    <w:rsid w:val="00F31564"/>
    <w:rsid w:val="00F327B8"/>
    <w:rsid w:val="00F3294C"/>
    <w:rsid w:val="00F34531"/>
    <w:rsid w:val="00F35484"/>
    <w:rsid w:val="00F3799B"/>
    <w:rsid w:val="00F40447"/>
    <w:rsid w:val="00F40FDA"/>
    <w:rsid w:val="00F43605"/>
    <w:rsid w:val="00F4487F"/>
    <w:rsid w:val="00F47712"/>
    <w:rsid w:val="00F479E7"/>
    <w:rsid w:val="00F47C12"/>
    <w:rsid w:val="00F54F50"/>
    <w:rsid w:val="00F5593C"/>
    <w:rsid w:val="00F56736"/>
    <w:rsid w:val="00F61C11"/>
    <w:rsid w:val="00F63C3C"/>
    <w:rsid w:val="00F64840"/>
    <w:rsid w:val="00F67EAA"/>
    <w:rsid w:val="00F71CBC"/>
    <w:rsid w:val="00F71D46"/>
    <w:rsid w:val="00F74438"/>
    <w:rsid w:val="00F76DCB"/>
    <w:rsid w:val="00F818F6"/>
    <w:rsid w:val="00F83118"/>
    <w:rsid w:val="00F831C3"/>
    <w:rsid w:val="00F8742A"/>
    <w:rsid w:val="00F8765E"/>
    <w:rsid w:val="00F90990"/>
    <w:rsid w:val="00F91910"/>
    <w:rsid w:val="00F93EAF"/>
    <w:rsid w:val="00F97546"/>
    <w:rsid w:val="00F97DD4"/>
    <w:rsid w:val="00FA2292"/>
    <w:rsid w:val="00FA29DA"/>
    <w:rsid w:val="00FA2E4F"/>
    <w:rsid w:val="00FA33B5"/>
    <w:rsid w:val="00FA3723"/>
    <w:rsid w:val="00FA3804"/>
    <w:rsid w:val="00FA5DD3"/>
    <w:rsid w:val="00FB0A15"/>
    <w:rsid w:val="00FB104C"/>
    <w:rsid w:val="00FB21E8"/>
    <w:rsid w:val="00FB52E8"/>
    <w:rsid w:val="00FB5FEA"/>
    <w:rsid w:val="00FB710B"/>
    <w:rsid w:val="00FC027D"/>
    <w:rsid w:val="00FC2EC5"/>
    <w:rsid w:val="00FC366B"/>
    <w:rsid w:val="00FC4F69"/>
    <w:rsid w:val="00FC5555"/>
    <w:rsid w:val="00FD356E"/>
    <w:rsid w:val="00FE0FCE"/>
    <w:rsid w:val="00FE206A"/>
    <w:rsid w:val="00FE2827"/>
    <w:rsid w:val="00FE31D7"/>
    <w:rsid w:val="00FE5D52"/>
    <w:rsid w:val="00FE6399"/>
    <w:rsid w:val="00FF323A"/>
    <w:rsid w:val="00FF3857"/>
    <w:rsid w:val="00FF5F48"/>
    <w:rsid w:val="00FF6563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64C7B5-7584-4D6A-A305-D041A548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39"/>
    <w:rsid w:val="00D41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F63C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uiPriority w:val="1"/>
    <w:qFormat/>
    <w:rsid w:val="00482CA4"/>
    <w:rPr>
      <w:sz w:val="22"/>
      <w:szCs w:val="22"/>
      <w:lang w:eastAsia="en-US"/>
    </w:rPr>
  </w:style>
  <w:style w:type="character" w:styleId="af">
    <w:name w:val="Hyperlink"/>
    <w:unhideWhenUsed/>
    <w:rsid w:val="00482CA4"/>
    <w:rPr>
      <w:color w:val="0563C1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565786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65786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565786"/>
    <w:rPr>
      <w:b/>
      <w:bCs/>
      <w:lang w:eastAsia="en-US"/>
    </w:rPr>
  </w:style>
  <w:style w:type="paragraph" w:styleId="af6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24B5F"/>
  </w:style>
  <w:style w:type="numbering" w:customStyle="1" w:styleId="3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0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age number"/>
    <w:rsid w:val="00C107C6"/>
  </w:style>
  <w:style w:type="paragraph" w:customStyle="1" w:styleId="af8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numbering" w:customStyle="1" w:styleId="5">
    <w:name w:val="Нет списка5"/>
    <w:next w:val="a2"/>
    <w:uiPriority w:val="99"/>
    <w:semiHidden/>
    <w:unhideWhenUsed/>
    <w:rsid w:val="006E7A23"/>
  </w:style>
  <w:style w:type="numbering" w:customStyle="1" w:styleId="6">
    <w:name w:val="Нет списка6"/>
    <w:next w:val="a2"/>
    <w:uiPriority w:val="99"/>
    <w:semiHidden/>
    <w:unhideWhenUsed/>
    <w:rsid w:val="00DA6936"/>
  </w:style>
  <w:style w:type="paragraph" w:styleId="42">
    <w:name w:val="toc 4"/>
    <w:autoRedefine/>
    <w:rsid w:val="00DA6936"/>
    <w:rPr>
      <w:rFonts w:ascii="Times New Roman" w:eastAsia="Times New Roman" w:hAnsi="Times New Roman"/>
    </w:rPr>
  </w:style>
  <w:style w:type="numbering" w:customStyle="1" w:styleId="7">
    <w:name w:val="Нет списка7"/>
    <w:next w:val="a2"/>
    <w:uiPriority w:val="99"/>
    <w:semiHidden/>
    <w:unhideWhenUsed/>
    <w:rsid w:val="00AF6FC0"/>
  </w:style>
  <w:style w:type="numbering" w:customStyle="1" w:styleId="8">
    <w:name w:val="Нет списка8"/>
    <w:next w:val="a2"/>
    <w:uiPriority w:val="99"/>
    <w:semiHidden/>
    <w:unhideWhenUsed/>
    <w:rsid w:val="006A1E3C"/>
  </w:style>
  <w:style w:type="numbering" w:customStyle="1" w:styleId="9">
    <w:name w:val="Нет списка9"/>
    <w:next w:val="a2"/>
    <w:uiPriority w:val="99"/>
    <w:semiHidden/>
    <w:unhideWhenUsed/>
    <w:rsid w:val="00EA5690"/>
  </w:style>
  <w:style w:type="numbering" w:customStyle="1" w:styleId="100">
    <w:name w:val="Нет списка10"/>
    <w:next w:val="a2"/>
    <w:uiPriority w:val="99"/>
    <w:semiHidden/>
    <w:unhideWhenUsed/>
    <w:rsid w:val="00214D60"/>
  </w:style>
  <w:style w:type="numbering" w:customStyle="1" w:styleId="11">
    <w:name w:val="Нет списка11"/>
    <w:next w:val="a2"/>
    <w:uiPriority w:val="99"/>
    <w:semiHidden/>
    <w:unhideWhenUsed/>
    <w:rsid w:val="00BE6176"/>
  </w:style>
  <w:style w:type="numbering" w:customStyle="1" w:styleId="12">
    <w:name w:val="Нет списка12"/>
    <w:next w:val="a2"/>
    <w:uiPriority w:val="99"/>
    <w:semiHidden/>
    <w:unhideWhenUsed/>
    <w:rsid w:val="008E0DA6"/>
  </w:style>
  <w:style w:type="numbering" w:customStyle="1" w:styleId="13">
    <w:name w:val="Нет списка13"/>
    <w:next w:val="a2"/>
    <w:uiPriority w:val="99"/>
    <w:semiHidden/>
    <w:unhideWhenUsed/>
    <w:rsid w:val="001D4271"/>
  </w:style>
  <w:style w:type="numbering" w:customStyle="1" w:styleId="14">
    <w:name w:val="Нет списка14"/>
    <w:next w:val="a2"/>
    <w:uiPriority w:val="99"/>
    <w:semiHidden/>
    <w:unhideWhenUsed/>
    <w:rsid w:val="00A97C5A"/>
  </w:style>
  <w:style w:type="numbering" w:customStyle="1" w:styleId="15">
    <w:name w:val="Нет списка15"/>
    <w:next w:val="a2"/>
    <w:uiPriority w:val="99"/>
    <w:semiHidden/>
    <w:unhideWhenUsed/>
    <w:rsid w:val="00131012"/>
  </w:style>
  <w:style w:type="numbering" w:customStyle="1" w:styleId="16">
    <w:name w:val="Нет списка16"/>
    <w:next w:val="a2"/>
    <w:uiPriority w:val="99"/>
    <w:semiHidden/>
    <w:unhideWhenUsed/>
    <w:rsid w:val="0085768F"/>
  </w:style>
  <w:style w:type="numbering" w:customStyle="1" w:styleId="17">
    <w:name w:val="Нет списка17"/>
    <w:next w:val="a2"/>
    <w:uiPriority w:val="99"/>
    <w:semiHidden/>
    <w:unhideWhenUsed/>
    <w:rsid w:val="00E36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954D3-45AD-4474-ACE7-211DFF4B7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284</Pages>
  <Words>68741</Words>
  <Characters>391825</Characters>
  <Application>Microsoft Office Word</Application>
  <DocSecurity>0</DocSecurity>
  <Lines>3265</Lines>
  <Paragraphs>919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Калашников Михаил Юрьевич</cp:lastModifiedBy>
  <cp:revision>7</cp:revision>
  <cp:lastPrinted>2024-03-05T05:11:00Z</cp:lastPrinted>
  <dcterms:created xsi:type="dcterms:W3CDTF">2024-02-27T12:05:00Z</dcterms:created>
  <dcterms:modified xsi:type="dcterms:W3CDTF">2024-03-05T05:11:00Z</dcterms:modified>
</cp:coreProperties>
</file>